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62" w:rsidRPr="006C5012" w:rsidRDefault="009503A2" w:rsidP="00E628AC">
      <w:pPr>
        <w:pStyle w:val="1"/>
        <w:tabs>
          <w:tab w:val="left" w:pos="1134"/>
        </w:tabs>
        <w:spacing w:line="276" w:lineRule="auto"/>
        <w:ind w:left="567"/>
        <w:jc w:val="center"/>
      </w:pPr>
      <w:bookmarkStart w:id="0" w:name="_GoBack"/>
      <w:bookmarkEnd w:id="0"/>
      <w:r w:rsidRPr="006C5012">
        <w:t>Аналитическая</w:t>
      </w:r>
      <w:r w:rsidRPr="006C5012">
        <w:rPr>
          <w:spacing w:val="14"/>
        </w:rPr>
        <w:t xml:space="preserve"> </w:t>
      </w:r>
      <w:r w:rsidRPr="006C5012">
        <w:t>справка</w:t>
      </w:r>
      <w:r w:rsidRPr="006C5012">
        <w:rPr>
          <w:spacing w:val="1"/>
        </w:rPr>
        <w:t xml:space="preserve"> </w:t>
      </w:r>
      <w:r w:rsidRPr="006C5012">
        <w:t>по</w:t>
      </w:r>
      <w:r w:rsidRPr="006C5012">
        <w:rPr>
          <w:spacing w:val="-4"/>
        </w:rPr>
        <w:t xml:space="preserve"> </w:t>
      </w:r>
      <w:r w:rsidRPr="006C5012">
        <w:t>результатам</w:t>
      </w:r>
      <w:r w:rsidRPr="006C5012">
        <w:rPr>
          <w:spacing w:val="-4"/>
        </w:rPr>
        <w:t xml:space="preserve"> </w:t>
      </w:r>
      <w:r w:rsidRPr="006C5012">
        <w:t>мониторинга</w:t>
      </w:r>
    </w:p>
    <w:p w:rsidR="006C5012" w:rsidRPr="006C5012" w:rsidRDefault="009503A2" w:rsidP="00E628AC">
      <w:pPr>
        <w:tabs>
          <w:tab w:val="left" w:pos="1134"/>
        </w:tabs>
        <w:spacing w:line="276" w:lineRule="auto"/>
        <w:ind w:left="567"/>
        <w:jc w:val="center"/>
        <w:rPr>
          <w:b/>
          <w:spacing w:val="3"/>
          <w:sz w:val="24"/>
          <w:szCs w:val="24"/>
        </w:rPr>
      </w:pPr>
      <w:r w:rsidRPr="006C5012">
        <w:rPr>
          <w:b/>
          <w:sz w:val="24"/>
          <w:szCs w:val="24"/>
        </w:rPr>
        <w:t>«Оценка</w:t>
      </w:r>
      <w:r w:rsidRPr="006C5012">
        <w:rPr>
          <w:b/>
          <w:spacing w:val="-2"/>
          <w:sz w:val="24"/>
          <w:szCs w:val="24"/>
        </w:rPr>
        <w:t xml:space="preserve"> </w:t>
      </w:r>
      <w:proofErr w:type="spellStart"/>
      <w:r w:rsidRPr="006C5012">
        <w:rPr>
          <w:b/>
          <w:sz w:val="24"/>
          <w:szCs w:val="24"/>
        </w:rPr>
        <w:t>метапредметных</w:t>
      </w:r>
      <w:proofErr w:type="spellEnd"/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результатов</w:t>
      </w:r>
      <w:r w:rsidRPr="006C5012">
        <w:rPr>
          <w:b/>
          <w:spacing w:val="-2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освоения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ООП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НОО»</w:t>
      </w:r>
    </w:p>
    <w:p w:rsidR="007F5862" w:rsidRDefault="009503A2" w:rsidP="00E628AC">
      <w:pPr>
        <w:tabs>
          <w:tab w:val="left" w:pos="1134"/>
        </w:tabs>
        <w:spacing w:line="276" w:lineRule="auto"/>
        <w:ind w:left="567"/>
        <w:jc w:val="center"/>
        <w:rPr>
          <w:sz w:val="24"/>
          <w:szCs w:val="24"/>
        </w:rPr>
      </w:pPr>
      <w:r w:rsidRPr="006C5012">
        <w:rPr>
          <w:b/>
          <w:sz w:val="24"/>
          <w:szCs w:val="24"/>
        </w:rPr>
        <w:t>в</w:t>
      </w:r>
      <w:r w:rsidRPr="006C5012">
        <w:rPr>
          <w:b/>
          <w:spacing w:val="-3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МБОУ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Школе</w:t>
      </w:r>
      <w:r w:rsidRPr="006C5012">
        <w:rPr>
          <w:b/>
          <w:spacing w:val="-4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№</w:t>
      </w:r>
      <w:r w:rsidRPr="006C5012">
        <w:rPr>
          <w:b/>
          <w:spacing w:val="-2"/>
          <w:sz w:val="24"/>
          <w:szCs w:val="24"/>
        </w:rPr>
        <w:t xml:space="preserve"> </w:t>
      </w:r>
      <w:r w:rsidR="006C5012">
        <w:rPr>
          <w:b/>
          <w:sz w:val="24"/>
          <w:szCs w:val="24"/>
        </w:rPr>
        <w:t>148</w:t>
      </w:r>
      <w:r w:rsidRPr="006C5012">
        <w:rPr>
          <w:b/>
          <w:spacing w:val="-2"/>
          <w:sz w:val="24"/>
          <w:szCs w:val="24"/>
        </w:rPr>
        <w:t xml:space="preserve"> </w:t>
      </w:r>
      <w:proofErr w:type="spellStart"/>
      <w:r w:rsidRPr="00E628AC">
        <w:rPr>
          <w:sz w:val="24"/>
          <w:szCs w:val="24"/>
        </w:rPr>
        <w:t>г.о</w:t>
      </w:r>
      <w:proofErr w:type="gramStart"/>
      <w:r w:rsidRPr="00E628AC">
        <w:rPr>
          <w:sz w:val="24"/>
          <w:szCs w:val="24"/>
        </w:rPr>
        <w:t>.С</w:t>
      </w:r>
      <w:proofErr w:type="gramEnd"/>
      <w:r w:rsidRPr="00E628AC">
        <w:rPr>
          <w:sz w:val="24"/>
          <w:szCs w:val="24"/>
        </w:rPr>
        <w:t>амара</w:t>
      </w:r>
      <w:proofErr w:type="spellEnd"/>
    </w:p>
    <w:p w:rsidR="00E628AC" w:rsidRPr="006C5012" w:rsidRDefault="00E628AC" w:rsidP="00E628AC">
      <w:pPr>
        <w:tabs>
          <w:tab w:val="left" w:pos="1134"/>
        </w:tabs>
        <w:spacing w:line="276" w:lineRule="auto"/>
        <w:ind w:left="567"/>
        <w:jc w:val="center"/>
        <w:rPr>
          <w:b/>
          <w:sz w:val="24"/>
          <w:szCs w:val="24"/>
        </w:rPr>
      </w:pPr>
    </w:p>
    <w:p w:rsidR="007F586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rPr>
          <w:b/>
          <w:u w:val="thick"/>
        </w:rPr>
        <w:t>Цель</w:t>
      </w:r>
      <w:r w:rsidR="001C399C">
        <w:rPr>
          <w:b/>
          <w:u w:val="thick"/>
        </w:rPr>
        <w:t xml:space="preserve"> </w:t>
      </w:r>
      <w:r w:rsidRPr="006C5012">
        <w:t>–</w:t>
      </w:r>
      <w:r w:rsidRPr="006C5012">
        <w:rPr>
          <w:spacing w:val="1"/>
        </w:rPr>
        <w:t xml:space="preserve"> </w:t>
      </w:r>
      <w:r w:rsidR="001C399C">
        <w:t>проанализировать</w:t>
      </w:r>
      <w:r w:rsidRPr="006C5012">
        <w:rPr>
          <w:spacing w:val="1"/>
        </w:rPr>
        <w:t xml:space="preserve"> </w:t>
      </w:r>
      <w:r w:rsidRPr="006C5012">
        <w:t>и</w:t>
      </w:r>
      <w:r w:rsidRPr="006C5012">
        <w:rPr>
          <w:spacing w:val="1"/>
        </w:rPr>
        <w:t xml:space="preserve"> </w:t>
      </w:r>
      <w:r w:rsidRPr="006C5012">
        <w:t>оценить</w:t>
      </w:r>
      <w:r w:rsidRPr="006C5012">
        <w:rPr>
          <w:spacing w:val="1"/>
        </w:rPr>
        <w:t xml:space="preserve"> </w:t>
      </w:r>
      <w:r w:rsidRPr="006C5012">
        <w:t>текущее</w:t>
      </w:r>
      <w:r w:rsidRPr="006C5012">
        <w:rPr>
          <w:spacing w:val="1"/>
        </w:rPr>
        <w:t xml:space="preserve"> </w:t>
      </w:r>
      <w:r w:rsidRPr="006C5012">
        <w:t>состояние</w:t>
      </w:r>
      <w:r w:rsidRPr="006C5012">
        <w:rPr>
          <w:spacing w:val="1"/>
        </w:rPr>
        <w:t xml:space="preserve"> </w:t>
      </w:r>
      <w:proofErr w:type="spellStart"/>
      <w:r w:rsidRPr="006C5012">
        <w:t>сформированности</w:t>
      </w:r>
      <w:proofErr w:type="spellEnd"/>
      <w:r w:rsidRPr="006C5012">
        <w:rPr>
          <w:spacing w:val="1"/>
        </w:rPr>
        <w:t xml:space="preserve"> </w:t>
      </w:r>
      <w:proofErr w:type="spellStart"/>
      <w:r w:rsidRPr="006C5012">
        <w:t>метапредметных</w:t>
      </w:r>
      <w:proofErr w:type="spellEnd"/>
      <w:r w:rsidRPr="006C5012">
        <w:t xml:space="preserve"> результатов обучающихся 4 классов, продемонстрированных во всероссийских проверочных работах (ВПР) по русскому языку,</w:t>
      </w:r>
      <w:r w:rsidRPr="006C5012">
        <w:rPr>
          <w:spacing w:val="1"/>
        </w:rPr>
        <w:t xml:space="preserve"> </w:t>
      </w:r>
      <w:r w:rsidRPr="006C5012">
        <w:t>математике,</w:t>
      </w:r>
      <w:r w:rsidRPr="006C5012">
        <w:rPr>
          <w:spacing w:val="-1"/>
        </w:rPr>
        <w:t xml:space="preserve"> </w:t>
      </w:r>
      <w:r w:rsidRPr="006C5012">
        <w:t>окружающему</w:t>
      </w:r>
      <w:r w:rsidRPr="006C5012">
        <w:rPr>
          <w:spacing w:val="-5"/>
        </w:rPr>
        <w:t xml:space="preserve"> </w:t>
      </w:r>
      <w:r w:rsidRPr="006C5012">
        <w:t>миру</w:t>
      </w:r>
      <w:r w:rsidRPr="006C5012">
        <w:rPr>
          <w:spacing w:val="-3"/>
        </w:rPr>
        <w:t xml:space="preserve"> </w:t>
      </w:r>
      <w:r w:rsidRPr="006C5012">
        <w:t>в</w:t>
      </w:r>
      <w:r w:rsidR="001C399C">
        <w:t xml:space="preserve"> 2023году. </w:t>
      </w:r>
      <w:r w:rsidR="001C399C" w:rsidRPr="001C399C">
        <w:rPr>
          <w:u w:val="single"/>
        </w:rPr>
        <w:t>Провести мониторинг с</w:t>
      </w:r>
      <w:r w:rsidR="001C399C">
        <w:rPr>
          <w:b/>
          <w:u w:val="thick"/>
        </w:rPr>
        <w:t xml:space="preserve"> </w:t>
      </w:r>
      <w:r w:rsidRPr="006C5012">
        <w:rPr>
          <w:spacing w:val="-1"/>
        </w:rPr>
        <w:t xml:space="preserve"> </w:t>
      </w:r>
      <w:r w:rsidRPr="006C5012">
        <w:t>2020</w:t>
      </w:r>
      <w:r w:rsidR="001C399C">
        <w:t xml:space="preserve"> по 2023 </w:t>
      </w:r>
      <w:r w:rsidRPr="006C5012">
        <w:t xml:space="preserve"> гг.</w:t>
      </w:r>
    </w:p>
    <w:p w:rsidR="00E628AC" w:rsidRDefault="00E628AC" w:rsidP="00E628AC">
      <w:pPr>
        <w:pStyle w:val="a3"/>
        <w:tabs>
          <w:tab w:val="left" w:pos="1134"/>
        </w:tabs>
        <w:spacing w:line="276" w:lineRule="auto"/>
        <w:ind w:left="567"/>
        <w:jc w:val="both"/>
      </w:pPr>
    </w:p>
    <w:p w:rsidR="001C399C" w:rsidRPr="006C5012" w:rsidRDefault="001C399C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>
        <w:rPr>
          <w:b/>
          <w:u w:val="thick"/>
        </w:rPr>
        <w:t>Задачи</w:t>
      </w:r>
      <w:r w:rsidRPr="001C399C">
        <w:t>:</w:t>
      </w:r>
    </w:p>
    <w:p w:rsidR="007F5862" w:rsidRPr="006C5012" w:rsidRDefault="009503A2" w:rsidP="00E628AC">
      <w:pPr>
        <w:pStyle w:val="a4"/>
        <w:numPr>
          <w:ilvl w:val="0"/>
          <w:numId w:val="6"/>
        </w:numPr>
        <w:tabs>
          <w:tab w:val="left" w:pos="1134"/>
          <w:tab w:val="left" w:pos="1697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Провести анализ ВПР по русскому языку, математике и окружающему миру для 4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класса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и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выявить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перечень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познавательных УУД,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проверяемых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трех работах по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разным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предметам.</w:t>
      </w:r>
    </w:p>
    <w:p w:rsidR="007F5862" w:rsidRPr="006C5012" w:rsidRDefault="009503A2" w:rsidP="00E628AC">
      <w:pPr>
        <w:pStyle w:val="a4"/>
        <w:numPr>
          <w:ilvl w:val="0"/>
          <w:numId w:val="6"/>
        </w:numPr>
        <w:tabs>
          <w:tab w:val="left" w:pos="1134"/>
          <w:tab w:val="left" w:pos="1637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Создать электронные таблицы с результатами ВПР по русскому языку, математике,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окружающему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миру</w:t>
      </w:r>
      <w:r w:rsidRPr="006C5012">
        <w:rPr>
          <w:spacing w:val="-6"/>
          <w:sz w:val="24"/>
          <w:szCs w:val="24"/>
        </w:rPr>
        <w:t xml:space="preserve"> </w:t>
      </w:r>
      <w:r w:rsidRPr="006C5012">
        <w:rPr>
          <w:sz w:val="24"/>
          <w:szCs w:val="24"/>
        </w:rPr>
        <w:t>за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период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с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2020 по</w:t>
      </w:r>
      <w:r w:rsidRPr="006C5012">
        <w:rPr>
          <w:spacing w:val="-1"/>
          <w:sz w:val="24"/>
          <w:szCs w:val="24"/>
        </w:rPr>
        <w:t xml:space="preserve"> </w:t>
      </w:r>
      <w:r w:rsidR="001C399C">
        <w:rPr>
          <w:sz w:val="24"/>
          <w:szCs w:val="24"/>
        </w:rPr>
        <w:t>2023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г.</w:t>
      </w:r>
      <w:r w:rsidRPr="006C5012">
        <w:rPr>
          <w:spacing w:val="2"/>
          <w:sz w:val="24"/>
          <w:szCs w:val="24"/>
        </w:rPr>
        <w:t xml:space="preserve"> </w:t>
      </w:r>
      <w:r w:rsidRPr="006C5012">
        <w:rPr>
          <w:sz w:val="24"/>
          <w:szCs w:val="24"/>
        </w:rPr>
        <w:t>по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выделенным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видам</w:t>
      </w:r>
      <w:r w:rsidRPr="006C5012">
        <w:rPr>
          <w:spacing w:val="-1"/>
          <w:sz w:val="24"/>
          <w:szCs w:val="24"/>
        </w:rPr>
        <w:t xml:space="preserve"> </w:t>
      </w:r>
      <w:proofErr w:type="gramStart"/>
      <w:r w:rsidRPr="006C5012">
        <w:rPr>
          <w:sz w:val="24"/>
          <w:szCs w:val="24"/>
        </w:rPr>
        <w:t>познавательных</w:t>
      </w:r>
      <w:proofErr w:type="gramEnd"/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УУД.</w:t>
      </w:r>
    </w:p>
    <w:p w:rsidR="007F5862" w:rsidRPr="006C5012" w:rsidRDefault="009503A2" w:rsidP="00E628AC">
      <w:pPr>
        <w:pStyle w:val="a4"/>
        <w:numPr>
          <w:ilvl w:val="0"/>
          <w:numId w:val="6"/>
        </w:numPr>
        <w:tabs>
          <w:tab w:val="left" w:pos="1134"/>
          <w:tab w:val="left" w:pos="1637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Провести анализ текущего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 xml:space="preserve">состояния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z w:val="24"/>
          <w:szCs w:val="24"/>
        </w:rPr>
        <w:t xml:space="preserve"> выделенных видов познавательных УУД, оценив динамику качества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общеобразовательной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подготовки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обучающихся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4-х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классов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выявив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проблемные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зоны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формировании</w:t>
      </w:r>
      <w:r w:rsidRPr="006C5012">
        <w:rPr>
          <w:spacing w:val="1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метапредметных</w:t>
      </w:r>
      <w:proofErr w:type="spellEnd"/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результатов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 процессе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обучения.</w:t>
      </w:r>
    </w:p>
    <w:p w:rsidR="001C399C" w:rsidRDefault="009503A2" w:rsidP="00E628AC">
      <w:pPr>
        <w:pStyle w:val="a4"/>
        <w:numPr>
          <w:ilvl w:val="0"/>
          <w:numId w:val="6"/>
        </w:numPr>
        <w:tabs>
          <w:tab w:val="left" w:pos="1134"/>
          <w:tab w:val="left" w:pos="1637"/>
        </w:tabs>
        <w:spacing w:line="276" w:lineRule="auto"/>
        <w:ind w:left="567" w:firstLine="0"/>
        <w:jc w:val="both"/>
      </w:pPr>
      <w:r w:rsidRPr="006C5012">
        <w:rPr>
          <w:sz w:val="24"/>
          <w:szCs w:val="24"/>
        </w:rPr>
        <w:t>Разработать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методические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рекомендации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по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результатам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анализа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1C399C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соответствии с выявленными особенностями в формирова</w:t>
      </w:r>
      <w:r w:rsidR="00E628AC">
        <w:rPr>
          <w:sz w:val="24"/>
          <w:szCs w:val="24"/>
        </w:rPr>
        <w:t xml:space="preserve">нии </w:t>
      </w:r>
      <w:proofErr w:type="spellStart"/>
      <w:r w:rsidR="00E628AC">
        <w:rPr>
          <w:sz w:val="24"/>
          <w:szCs w:val="24"/>
        </w:rPr>
        <w:t>метапредметных</w:t>
      </w:r>
      <w:proofErr w:type="spellEnd"/>
      <w:r w:rsidR="00E628AC">
        <w:rPr>
          <w:sz w:val="24"/>
          <w:szCs w:val="24"/>
        </w:rPr>
        <w:t xml:space="preserve"> результатов</w:t>
      </w:r>
      <w:r w:rsidR="00E628AC" w:rsidRPr="00E628AC">
        <w:t>.</w:t>
      </w:r>
    </w:p>
    <w:p w:rsidR="00E628AC" w:rsidRPr="001C399C" w:rsidRDefault="00E628AC" w:rsidP="00E628AC">
      <w:pPr>
        <w:pStyle w:val="a4"/>
        <w:numPr>
          <w:ilvl w:val="0"/>
          <w:numId w:val="6"/>
        </w:numPr>
        <w:tabs>
          <w:tab w:val="left" w:pos="1134"/>
          <w:tab w:val="left" w:pos="1637"/>
        </w:tabs>
        <w:spacing w:line="276" w:lineRule="auto"/>
        <w:ind w:left="567" w:firstLine="0"/>
        <w:jc w:val="both"/>
      </w:pPr>
    </w:p>
    <w:p w:rsidR="007F5862" w:rsidRDefault="009503A2" w:rsidP="00E628AC">
      <w:pPr>
        <w:pStyle w:val="a4"/>
        <w:tabs>
          <w:tab w:val="left" w:pos="1134"/>
          <w:tab w:val="left" w:pos="1637"/>
        </w:tabs>
        <w:spacing w:line="276" w:lineRule="auto"/>
        <w:ind w:left="567" w:firstLine="0"/>
      </w:pPr>
      <w:r w:rsidRPr="001C399C">
        <w:rPr>
          <w:b/>
          <w:sz w:val="24"/>
          <w:szCs w:val="24"/>
          <w:u w:val="thick"/>
        </w:rPr>
        <w:t>Объект мониторинга:</w:t>
      </w:r>
      <w:r w:rsidRPr="001C399C">
        <w:rPr>
          <w:b/>
          <w:sz w:val="24"/>
          <w:szCs w:val="24"/>
        </w:rPr>
        <w:t xml:space="preserve"> </w:t>
      </w:r>
      <w:r w:rsidRPr="001C399C">
        <w:rPr>
          <w:sz w:val="24"/>
          <w:szCs w:val="24"/>
        </w:rPr>
        <w:t>качество общеобразовательной подготовки обучающихся начальных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классов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в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соответствии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с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требованиями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ФГОС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в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отношении</w:t>
      </w:r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уровня</w:t>
      </w:r>
      <w:r w:rsidRPr="001C399C">
        <w:rPr>
          <w:spacing w:val="1"/>
          <w:sz w:val="24"/>
          <w:szCs w:val="24"/>
        </w:rPr>
        <w:t xml:space="preserve"> </w:t>
      </w:r>
      <w:proofErr w:type="spellStart"/>
      <w:r w:rsidRPr="001C399C">
        <w:rPr>
          <w:sz w:val="24"/>
          <w:szCs w:val="24"/>
        </w:rPr>
        <w:t>сформированности</w:t>
      </w:r>
      <w:proofErr w:type="spellEnd"/>
      <w:r w:rsidRPr="001C399C">
        <w:rPr>
          <w:spacing w:val="1"/>
          <w:sz w:val="24"/>
          <w:szCs w:val="24"/>
        </w:rPr>
        <w:t xml:space="preserve"> </w:t>
      </w:r>
      <w:r w:rsidRPr="001C399C">
        <w:rPr>
          <w:sz w:val="24"/>
          <w:szCs w:val="24"/>
        </w:rPr>
        <w:t>познавательных</w:t>
      </w:r>
      <w:r w:rsidRPr="001C399C">
        <w:rPr>
          <w:spacing w:val="3"/>
          <w:sz w:val="24"/>
          <w:szCs w:val="24"/>
        </w:rPr>
        <w:t xml:space="preserve"> </w:t>
      </w:r>
      <w:r w:rsidRPr="001C399C">
        <w:rPr>
          <w:sz w:val="24"/>
          <w:szCs w:val="24"/>
        </w:rPr>
        <w:t>универсальных</w:t>
      </w:r>
      <w:r w:rsidRPr="001C399C">
        <w:rPr>
          <w:spacing w:val="3"/>
          <w:sz w:val="24"/>
          <w:szCs w:val="24"/>
        </w:rPr>
        <w:t xml:space="preserve"> </w:t>
      </w:r>
      <w:r w:rsidRPr="001C399C">
        <w:rPr>
          <w:sz w:val="24"/>
          <w:szCs w:val="24"/>
        </w:rPr>
        <w:t>учебных действий</w:t>
      </w:r>
      <w:r w:rsidRPr="006C5012">
        <w:t>.</w:t>
      </w:r>
    </w:p>
    <w:p w:rsidR="00E628AC" w:rsidRPr="006C5012" w:rsidRDefault="00E628AC" w:rsidP="00E628AC">
      <w:pPr>
        <w:pStyle w:val="a4"/>
        <w:tabs>
          <w:tab w:val="left" w:pos="1134"/>
          <w:tab w:val="left" w:pos="1637"/>
        </w:tabs>
        <w:spacing w:line="276" w:lineRule="auto"/>
        <w:ind w:left="567" w:firstLine="0"/>
      </w:pPr>
    </w:p>
    <w:p w:rsidR="007F586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proofErr w:type="gramStart"/>
      <w:r w:rsidRPr="006C5012">
        <w:rPr>
          <w:b/>
          <w:u w:val="thick"/>
        </w:rPr>
        <w:t>Предмет мониторинга:</w:t>
      </w:r>
      <w:r w:rsidRPr="006C5012">
        <w:rPr>
          <w:b/>
        </w:rPr>
        <w:t xml:space="preserve"> </w:t>
      </w:r>
      <w:r w:rsidRPr="006C5012">
        <w:t xml:space="preserve">уровень достижения </w:t>
      </w:r>
      <w:proofErr w:type="spellStart"/>
      <w:r w:rsidRPr="006C5012">
        <w:t>метапредметных</w:t>
      </w:r>
      <w:proofErr w:type="spellEnd"/>
      <w:r w:rsidRPr="006C5012">
        <w:t xml:space="preserve"> результатов, а именно уровень</w:t>
      </w:r>
      <w:r w:rsidRPr="006C5012">
        <w:rPr>
          <w:spacing w:val="1"/>
        </w:rPr>
        <w:t xml:space="preserve"> </w:t>
      </w:r>
      <w:proofErr w:type="spellStart"/>
      <w:r w:rsidRPr="006C5012">
        <w:t>сформированности</w:t>
      </w:r>
      <w:proofErr w:type="spellEnd"/>
      <w:r w:rsidRPr="006C5012">
        <w:rPr>
          <w:spacing w:val="1"/>
        </w:rPr>
        <w:t xml:space="preserve"> </w:t>
      </w:r>
      <w:r w:rsidRPr="006C5012">
        <w:t>познавательных</w:t>
      </w:r>
      <w:r w:rsidRPr="006C5012">
        <w:rPr>
          <w:spacing w:val="1"/>
        </w:rPr>
        <w:t xml:space="preserve"> </w:t>
      </w:r>
      <w:r w:rsidRPr="006C5012">
        <w:t>универсальных</w:t>
      </w:r>
      <w:r w:rsidRPr="006C5012">
        <w:rPr>
          <w:spacing w:val="1"/>
        </w:rPr>
        <w:t xml:space="preserve"> </w:t>
      </w:r>
      <w:r w:rsidRPr="006C5012">
        <w:t>учебных</w:t>
      </w:r>
      <w:r w:rsidRPr="006C5012">
        <w:rPr>
          <w:spacing w:val="1"/>
        </w:rPr>
        <w:t xml:space="preserve"> </w:t>
      </w:r>
      <w:r w:rsidRPr="006C5012">
        <w:t>действий</w:t>
      </w:r>
      <w:r w:rsidRPr="006C5012">
        <w:rPr>
          <w:spacing w:val="1"/>
        </w:rPr>
        <w:t xml:space="preserve"> </w:t>
      </w:r>
      <w:r w:rsidRPr="006C5012">
        <w:t>(ПУУД);</w:t>
      </w:r>
      <w:r w:rsidRPr="006C5012">
        <w:rPr>
          <w:spacing w:val="1"/>
        </w:rPr>
        <w:t xml:space="preserve"> </w:t>
      </w:r>
      <w:r w:rsidRPr="006C5012">
        <w:t>положительная</w:t>
      </w:r>
      <w:r w:rsidRPr="006C5012">
        <w:rPr>
          <w:spacing w:val="1"/>
        </w:rPr>
        <w:t xml:space="preserve"> </w:t>
      </w:r>
      <w:r w:rsidRPr="006C5012">
        <w:t>и</w:t>
      </w:r>
      <w:r w:rsidRPr="006C5012">
        <w:rPr>
          <w:spacing w:val="-57"/>
        </w:rPr>
        <w:t xml:space="preserve"> </w:t>
      </w:r>
      <w:r w:rsidRPr="006C5012">
        <w:t>отрицательная</w:t>
      </w:r>
      <w:r w:rsidRPr="006C5012">
        <w:rPr>
          <w:spacing w:val="1"/>
        </w:rPr>
        <w:t xml:space="preserve"> </w:t>
      </w:r>
      <w:r w:rsidRPr="006C5012">
        <w:t>динамика</w:t>
      </w:r>
      <w:r w:rsidRPr="006C5012">
        <w:rPr>
          <w:spacing w:val="1"/>
        </w:rPr>
        <w:t xml:space="preserve"> </w:t>
      </w:r>
      <w:r w:rsidRPr="006C5012">
        <w:t>результатов</w:t>
      </w:r>
      <w:r w:rsidRPr="006C5012">
        <w:rPr>
          <w:spacing w:val="1"/>
        </w:rPr>
        <w:t xml:space="preserve"> </w:t>
      </w:r>
      <w:r w:rsidRPr="006C5012">
        <w:t>ВПР</w:t>
      </w:r>
      <w:r w:rsidRPr="006C5012">
        <w:rPr>
          <w:spacing w:val="1"/>
        </w:rPr>
        <w:t xml:space="preserve"> </w:t>
      </w:r>
      <w:r w:rsidRPr="006C5012">
        <w:t>в</w:t>
      </w:r>
      <w:r w:rsidRPr="006C5012">
        <w:rPr>
          <w:spacing w:val="1"/>
        </w:rPr>
        <w:t xml:space="preserve"> </w:t>
      </w:r>
      <w:r w:rsidRPr="006C5012">
        <w:t>2020,</w:t>
      </w:r>
      <w:r w:rsidRPr="006C5012">
        <w:rPr>
          <w:spacing w:val="1"/>
        </w:rPr>
        <w:t xml:space="preserve"> </w:t>
      </w:r>
      <w:r w:rsidRPr="006C5012">
        <w:t>2021,</w:t>
      </w:r>
      <w:r w:rsidRPr="006C5012">
        <w:rPr>
          <w:spacing w:val="1"/>
        </w:rPr>
        <w:t xml:space="preserve"> </w:t>
      </w:r>
      <w:r w:rsidRPr="006C5012">
        <w:t>2022</w:t>
      </w:r>
      <w:r w:rsidR="001C399C">
        <w:t>, 2023</w:t>
      </w:r>
      <w:r w:rsidRPr="006C5012">
        <w:rPr>
          <w:spacing w:val="1"/>
        </w:rPr>
        <w:t xml:space="preserve"> </w:t>
      </w:r>
      <w:r w:rsidRPr="006C5012">
        <w:t>годах,</w:t>
      </w:r>
      <w:r w:rsidRPr="006C5012">
        <w:rPr>
          <w:spacing w:val="1"/>
        </w:rPr>
        <w:t xml:space="preserve"> </w:t>
      </w:r>
      <w:r w:rsidRPr="006C5012">
        <w:t>при</w:t>
      </w:r>
      <w:r w:rsidRPr="006C5012">
        <w:rPr>
          <w:spacing w:val="1"/>
        </w:rPr>
        <w:t xml:space="preserve"> </w:t>
      </w:r>
      <w:r w:rsidRPr="006C5012">
        <w:t>выполнении</w:t>
      </w:r>
      <w:r w:rsidRPr="006C5012">
        <w:rPr>
          <w:spacing w:val="1"/>
        </w:rPr>
        <w:t xml:space="preserve"> </w:t>
      </w:r>
      <w:r w:rsidRPr="006C5012">
        <w:t>которых</w:t>
      </w:r>
      <w:r w:rsidRPr="006C5012">
        <w:rPr>
          <w:spacing w:val="1"/>
        </w:rPr>
        <w:t xml:space="preserve"> </w:t>
      </w:r>
      <w:r w:rsidRPr="006C5012">
        <w:t>обучающимся необходимо было применить конкретное познавательное УУД и продемонстрировать</w:t>
      </w:r>
      <w:r w:rsidRPr="006C5012">
        <w:rPr>
          <w:spacing w:val="1"/>
        </w:rPr>
        <w:t xml:space="preserve"> </w:t>
      </w:r>
      <w:proofErr w:type="spellStart"/>
      <w:r w:rsidRPr="006C5012">
        <w:t>сформированность</w:t>
      </w:r>
      <w:proofErr w:type="spellEnd"/>
      <w:r w:rsidRPr="006C5012">
        <w:t xml:space="preserve"> </w:t>
      </w:r>
      <w:proofErr w:type="spellStart"/>
      <w:r w:rsidRPr="006C5012">
        <w:t>метапредметных</w:t>
      </w:r>
      <w:proofErr w:type="spellEnd"/>
      <w:r w:rsidRPr="006C5012">
        <w:rPr>
          <w:spacing w:val="1"/>
        </w:rPr>
        <w:t xml:space="preserve"> </w:t>
      </w:r>
      <w:r w:rsidRPr="006C5012">
        <w:t>результатов.</w:t>
      </w:r>
      <w:proofErr w:type="gramEnd"/>
    </w:p>
    <w:p w:rsidR="00E628AC" w:rsidRPr="006C5012" w:rsidRDefault="00E628AC" w:rsidP="00E628AC">
      <w:pPr>
        <w:pStyle w:val="a3"/>
        <w:tabs>
          <w:tab w:val="left" w:pos="1134"/>
        </w:tabs>
        <w:spacing w:line="276" w:lineRule="auto"/>
        <w:ind w:left="567"/>
        <w:jc w:val="both"/>
      </w:pP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jc w:val="both"/>
        <w:rPr>
          <w:sz w:val="24"/>
          <w:szCs w:val="24"/>
        </w:rPr>
      </w:pPr>
      <w:r w:rsidRPr="006C5012">
        <w:rPr>
          <w:b/>
          <w:sz w:val="24"/>
          <w:szCs w:val="24"/>
          <w:u w:val="thick"/>
        </w:rPr>
        <w:t>Период</w:t>
      </w:r>
      <w:r w:rsidRPr="006C5012">
        <w:rPr>
          <w:b/>
          <w:spacing w:val="-2"/>
          <w:sz w:val="24"/>
          <w:szCs w:val="24"/>
          <w:u w:val="thick"/>
        </w:rPr>
        <w:t xml:space="preserve"> </w:t>
      </w:r>
      <w:r w:rsidRPr="006C5012">
        <w:rPr>
          <w:b/>
          <w:sz w:val="24"/>
          <w:szCs w:val="24"/>
          <w:u w:val="thick"/>
        </w:rPr>
        <w:t>проведения</w:t>
      </w:r>
      <w:r w:rsidRPr="006C5012">
        <w:rPr>
          <w:b/>
          <w:spacing w:val="-2"/>
          <w:sz w:val="24"/>
          <w:szCs w:val="24"/>
          <w:u w:val="thick"/>
        </w:rPr>
        <w:t xml:space="preserve"> </w:t>
      </w:r>
      <w:r w:rsidRPr="006C5012">
        <w:rPr>
          <w:b/>
          <w:sz w:val="24"/>
          <w:szCs w:val="24"/>
          <w:u w:val="thick"/>
        </w:rPr>
        <w:t>мониторинга:</w:t>
      </w:r>
      <w:r w:rsidRPr="006C5012">
        <w:rPr>
          <w:b/>
          <w:spacing w:val="-3"/>
          <w:sz w:val="24"/>
          <w:szCs w:val="24"/>
        </w:rPr>
        <w:t xml:space="preserve"> </w:t>
      </w:r>
      <w:r w:rsidR="001C399C">
        <w:rPr>
          <w:sz w:val="24"/>
          <w:szCs w:val="24"/>
        </w:rPr>
        <w:t>июнь</w:t>
      </w:r>
      <w:r w:rsidRPr="006C5012">
        <w:rPr>
          <w:spacing w:val="-1"/>
          <w:sz w:val="24"/>
          <w:szCs w:val="24"/>
        </w:rPr>
        <w:t xml:space="preserve"> </w:t>
      </w:r>
      <w:r w:rsidR="001C399C">
        <w:rPr>
          <w:sz w:val="24"/>
          <w:szCs w:val="24"/>
        </w:rPr>
        <w:t>2023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года.</w:t>
      </w:r>
    </w:p>
    <w:p w:rsidR="00E628AC" w:rsidRDefault="00E628AC" w:rsidP="00E628AC">
      <w:pPr>
        <w:tabs>
          <w:tab w:val="left" w:pos="1134"/>
        </w:tabs>
        <w:spacing w:line="276" w:lineRule="auto"/>
        <w:ind w:left="567"/>
        <w:rPr>
          <w:b/>
          <w:sz w:val="24"/>
          <w:szCs w:val="24"/>
        </w:rPr>
      </w:pP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rPr>
          <w:b/>
          <w:sz w:val="24"/>
          <w:szCs w:val="24"/>
        </w:rPr>
      </w:pPr>
      <w:r w:rsidRPr="006C5012">
        <w:rPr>
          <w:b/>
          <w:sz w:val="24"/>
          <w:szCs w:val="24"/>
        </w:rPr>
        <w:t>Индикаторы</w:t>
      </w:r>
      <w:r w:rsidRPr="006C5012">
        <w:rPr>
          <w:b/>
          <w:spacing w:val="-6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мониторинга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80"/>
          <w:tab w:val="left" w:pos="1134"/>
        </w:tabs>
        <w:spacing w:line="276" w:lineRule="auto"/>
        <w:ind w:left="567" w:firstLine="0"/>
        <w:rPr>
          <w:sz w:val="24"/>
          <w:szCs w:val="24"/>
        </w:rPr>
      </w:pPr>
      <w:proofErr w:type="gramStart"/>
      <w:r w:rsidRPr="006C5012">
        <w:rPr>
          <w:sz w:val="24"/>
          <w:szCs w:val="24"/>
        </w:rPr>
        <w:t>процент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выполнения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обучающимися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4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классов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2020/2021/2022</w:t>
      </w:r>
      <w:r w:rsidR="001C399C">
        <w:rPr>
          <w:sz w:val="24"/>
          <w:szCs w:val="24"/>
        </w:rPr>
        <w:t>/2023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годах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групп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заданий,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 xml:space="preserve">определяющих уровень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z w:val="24"/>
          <w:szCs w:val="24"/>
        </w:rPr>
        <w:t xml:space="preserve"> познавательных универсальных учебных действий (от</w:t>
      </w:r>
      <w:r w:rsidRPr="006C5012">
        <w:rPr>
          <w:spacing w:val="-57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общего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числа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обучающихся,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писавших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ВПР)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справившихся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заданиями,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отраженными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Приложении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1.</w:t>
      </w:r>
      <w:proofErr w:type="gramEnd"/>
    </w:p>
    <w:p w:rsidR="007F5862" w:rsidRPr="006C5012" w:rsidRDefault="009503A2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 w:rsidRPr="006C5012">
        <w:lastRenderedPageBreak/>
        <w:t>Показатели</w:t>
      </w:r>
      <w:r w:rsidRPr="006C5012">
        <w:rPr>
          <w:spacing w:val="-3"/>
        </w:rPr>
        <w:t xml:space="preserve"> </w:t>
      </w:r>
      <w:r w:rsidRPr="006C5012">
        <w:t>мониторинга: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Виды</w:t>
      </w:r>
      <w:r w:rsidRPr="006C5012">
        <w:rPr>
          <w:spacing w:val="-5"/>
        </w:rPr>
        <w:t xml:space="preserve"> </w:t>
      </w:r>
      <w:r w:rsidRPr="006C5012">
        <w:t>познавательных</w:t>
      </w:r>
      <w:r w:rsidRPr="006C5012">
        <w:rPr>
          <w:spacing w:val="-5"/>
        </w:rPr>
        <w:t xml:space="preserve"> </w:t>
      </w:r>
      <w:r w:rsidRPr="006C5012">
        <w:t>универсальных</w:t>
      </w:r>
      <w:r w:rsidRPr="006C5012">
        <w:rPr>
          <w:spacing w:val="-2"/>
        </w:rPr>
        <w:t xml:space="preserve"> </w:t>
      </w:r>
      <w:r w:rsidRPr="006C5012">
        <w:t>учебных</w:t>
      </w:r>
      <w:r w:rsidRPr="006C5012">
        <w:rPr>
          <w:spacing w:val="-3"/>
        </w:rPr>
        <w:t xml:space="preserve"> </w:t>
      </w:r>
      <w:r w:rsidRPr="006C5012">
        <w:t>действий: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79"/>
          <w:tab w:val="left" w:pos="580"/>
          <w:tab w:val="left" w:pos="1134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установление</w:t>
      </w:r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причинно-следственных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связей;</w:t>
      </w:r>
      <w:r w:rsidRPr="006C5012">
        <w:rPr>
          <w:spacing w:val="-6"/>
          <w:sz w:val="24"/>
          <w:szCs w:val="24"/>
        </w:rPr>
        <w:t xml:space="preserve"> </w:t>
      </w:r>
      <w:r w:rsidRPr="006C5012">
        <w:rPr>
          <w:sz w:val="24"/>
          <w:szCs w:val="24"/>
        </w:rPr>
        <w:t>построение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логической</w:t>
      </w:r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цепи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рассуждений;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79"/>
          <w:tab w:val="left" w:pos="580"/>
          <w:tab w:val="left" w:pos="1134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поиск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и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выделение</w:t>
      </w:r>
      <w:r w:rsidRPr="006C5012">
        <w:rPr>
          <w:spacing w:val="-6"/>
          <w:sz w:val="24"/>
          <w:szCs w:val="24"/>
        </w:rPr>
        <w:t xml:space="preserve"> </w:t>
      </w:r>
      <w:r w:rsidRPr="006C5012">
        <w:rPr>
          <w:sz w:val="24"/>
          <w:szCs w:val="24"/>
        </w:rPr>
        <w:t>необходимой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информации;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79"/>
          <w:tab w:val="left" w:pos="580"/>
          <w:tab w:val="left" w:pos="1134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умение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работать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с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таблицами,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схемами,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диаграммами;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79"/>
          <w:tab w:val="left" w:pos="580"/>
          <w:tab w:val="left" w:pos="1134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осознанное</w:t>
      </w:r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и</w:t>
      </w:r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произвольное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построение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речевого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высказывания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письменной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форме;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79"/>
          <w:tab w:val="left" w:pos="580"/>
          <w:tab w:val="left" w:pos="1134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смысловое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чтение.</w:t>
      </w: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rPr>
          <w:b/>
          <w:sz w:val="24"/>
          <w:szCs w:val="24"/>
        </w:rPr>
      </w:pPr>
      <w:r w:rsidRPr="006C5012">
        <w:rPr>
          <w:b/>
          <w:sz w:val="24"/>
          <w:szCs w:val="24"/>
          <w:u w:val="thick"/>
        </w:rPr>
        <w:t>Методика</w:t>
      </w:r>
      <w:r w:rsidRPr="006C5012">
        <w:rPr>
          <w:b/>
          <w:spacing w:val="-2"/>
          <w:sz w:val="24"/>
          <w:szCs w:val="24"/>
          <w:u w:val="thick"/>
        </w:rPr>
        <w:t xml:space="preserve"> </w:t>
      </w:r>
      <w:r w:rsidRPr="006C5012">
        <w:rPr>
          <w:b/>
          <w:sz w:val="24"/>
          <w:szCs w:val="24"/>
          <w:u w:val="thick"/>
        </w:rPr>
        <w:t>анализа</w:t>
      </w:r>
      <w:r w:rsidRPr="006C5012">
        <w:rPr>
          <w:b/>
          <w:spacing w:val="-2"/>
          <w:sz w:val="24"/>
          <w:szCs w:val="24"/>
          <w:u w:val="thick"/>
        </w:rPr>
        <w:t xml:space="preserve"> </w:t>
      </w:r>
      <w:r w:rsidRPr="006C5012">
        <w:rPr>
          <w:b/>
          <w:sz w:val="24"/>
          <w:szCs w:val="24"/>
          <w:u w:val="thick"/>
        </w:rPr>
        <w:t>и</w:t>
      </w:r>
      <w:r w:rsidRPr="006C5012">
        <w:rPr>
          <w:b/>
          <w:spacing w:val="-2"/>
          <w:sz w:val="24"/>
          <w:szCs w:val="24"/>
          <w:u w:val="thick"/>
        </w:rPr>
        <w:t xml:space="preserve"> </w:t>
      </w:r>
      <w:r w:rsidRPr="006C5012">
        <w:rPr>
          <w:b/>
          <w:sz w:val="24"/>
          <w:szCs w:val="24"/>
          <w:u w:val="thick"/>
        </w:rPr>
        <w:t>оценки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Сбор</w:t>
      </w:r>
      <w:r w:rsidRPr="006C5012">
        <w:rPr>
          <w:spacing w:val="1"/>
        </w:rPr>
        <w:t xml:space="preserve"> </w:t>
      </w:r>
      <w:r w:rsidRPr="006C5012">
        <w:t>информации</w:t>
      </w:r>
      <w:r w:rsidRPr="006C5012">
        <w:rPr>
          <w:spacing w:val="1"/>
        </w:rPr>
        <w:t xml:space="preserve"> </w:t>
      </w:r>
      <w:r w:rsidRPr="006C5012">
        <w:t>о</w:t>
      </w:r>
      <w:r w:rsidRPr="006C5012">
        <w:rPr>
          <w:spacing w:val="1"/>
        </w:rPr>
        <w:t xml:space="preserve"> </w:t>
      </w:r>
      <w:r w:rsidRPr="006C5012">
        <w:t>результатах</w:t>
      </w:r>
      <w:r w:rsidRPr="006C5012">
        <w:rPr>
          <w:spacing w:val="1"/>
        </w:rPr>
        <w:t xml:space="preserve"> </w:t>
      </w:r>
      <w:r w:rsidRPr="006C5012">
        <w:t>выполнения</w:t>
      </w:r>
      <w:r w:rsidRPr="006C5012">
        <w:rPr>
          <w:spacing w:val="1"/>
        </w:rPr>
        <w:t xml:space="preserve"> </w:t>
      </w:r>
      <w:r w:rsidRPr="006C5012">
        <w:t>заданий</w:t>
      </w:r>
      <w:r w:rsidRPr="006C5012">
        <w:rPr>
          <w:spacing w:val="1"/>
        </w:rPr>
        <w:t xml:space="preserve"> </w:t>
      </w:r>
      <w:r w:rsidRPr="006C5012">
        <w:t>ВПР</w:t>
      </w:r>
      <w:r w:rsidRPr="006C5012">
        <w:rPr>
          <w:spacing w:val="1"/>
        </w:rPr>
        <w:t xml:space="preserve"> </w:t>
      </w:r>
      <w:r w:rsidRPr="006C5012">
        <w:t>за</w:t>
      </w:r>
      <w:r w:rsidRPr="006C5012">
        <w:rPr>
          <w:spacing w:val="1"/>
        </w:rPr>
        <w:t xml:space="preserve"> </w:t>
      </w:r>
      <w:r w:rsidRPr="006C5012">
        <w:t>курс</w:t>
      </w:r>
      <w:r w:rsidRPr="006C5012">
        <w:rPr>
          <w:spacing w:val="1"/>
        </w:rPr>
        <w:t xml:space="preserve"> </w:t>
      </w:r>
      <w:r w:rsidRPr="006C5012">
        <w:t>начальной</w:t>
      </w:r>
      <w:r w:rsidRPr="006C5012">
        <w:rPr>
          <w:spacing w:val="1"/>
        </w:rPr>
        <w:t xml:space="preserve"> </w:t>
      </w:r>
      <w:r w:rsidRPr="006C5012">
        <w:t>школы,</w:t>
      </w:r>
      <w:r w:rsidRPr="006C5012">
        <w:rPr>
          <w:spacing w:val="1"/>
        </w:rPr>
        <w:t xml:space="preserve"> </w:t>
      </w:r>
      <w:r w:rsidRPr="006C5012">
        <w:t xml:space="preserve">являющихся показателями уровня </w:t>
      </w:r>
      <w:proofErr w:type="spellStart"/>
      <w:r w:rsidRPr="006C5012">
        <w:t>сформированности</w:t>
      </w:r>
      <w:proofErr w:type="spellEnd"/>
      <w:r w:rsidRPr="006C5012">
        <w:t xml:space="preserve"> ПУУД, осуществляется путем выборки данных</w:t>
      </w:r>
      <w:r w:rsidRPr="006C5012">
        <w:rPr>
          <w:spacing w:val="-57"/>
        </w:rPr>
        <w:t xml:space="preserve"> </w:t>
      </w:r>
      <w:r w:rsidRPr="006C5012">
        <w:t>по определенному ряду заданий ВПР по русскому языку, математике, окружающему миру за 2020-</w:t>
      </w:r>
      <w:r w:rsidRPr="006C5012">
        <w:rPr>
          <w:spacing w:val="1"/>
        </w:rPr>
        <w:t xml:space="preserve"> </w:t>
      </w:r>
      <w:r w:rsidR="001C399C">
        <w:t>2023</w:t>
      </w:r>
      <w:r w:rsidRPr="006C5012">
        <w:t>г.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По результатам данных по каждому году обучения выстраивается ранжирование заданий,</w:t>
      </w:r>
      <w:r w:rsidRPr="006C5012">
        <w:rPr>
          <w:spacing w:val="1"/>
        </w:rPr>
        <w:t xml:space="preserve"> </w:t>
      </w:r>
      <w:r w:rsidRPr="006C5012">
        <w:t>требующих</w:t>
      </w:r>
      <w:r w:rsidRPr="006C5012">
        <w:rPr>
          <w:spacing w:val="1"/>
        </w:rPr>
        <w:t xml:space="preserve"> </w:t>
      </w:r>
      <w:r w:rsidRPr="006C5012">
        <w:t>применения</w:t>
      </w:r>
      <w:r w:rsidRPr="006C5012">
        <w:rPr>
          <w:spacing w:val="1"/>
        </w:rPr>
        <w:t xml:space="preserve"> </w:t>
      </w:r>
      <w:r w:rsidRPr="006C5012">
        <w:t>ПУУД,</w:t>
      </w:r>
      <w:r w:rsidRPr="006C5012">
        <w:rPr>
          <w:spacing w:val="1"/>
        </w:rPr>
        <w:t xml:space="preserve"> </w:t>
      </w:r>
      <w:r w:rsidRPr="006C5012">
        <w:t>в</w:t>
      </w:r>
      <w:r w:rsidRPr="006C5012">
        <w:rPr>
          <w:spacing w:val="1"/>
        </w:rPr>
        <w:t xml:space="preserve"> </w:t>
      </w:r>
      <w:r w:rsidRPr="006C5012">
        <w:t>зависимости</w:t>
      </w:r>
      <w:r w:rsidRPr="006C5012">
        <w:rPr>
          <w:spacing w:val="1"/>
        </w:rPr>
        <w:t xml:space="preserve"> </w:t>
      </w:r>
      <w:r w:rsidRPr="006C5012">
        <w:t>от</w:t>
      </w:r>
      <w:r w:rsidRPr="006C5012">
        <w:rPr>
          <w:spacing w:val="1"/>
        </w:rPr>
        <w:t xml:space="preserve"> </w:t>
      </w:r>
      <w:r w:rsidRPr="006C5012">
        <w:t>доли</w:t>
      </w:r>
      <w:r w:rsidRPr="006C5012">
        <w:rPr>
          <w:spacing w:val="1"/>
        </w:rPr>
        <w:t xml:space="preserve"> </w:t>
      </w:r>
      <w:r w:rsidRPr="006C5012">
        <w:t>выполнивших</w:t>
      </w:r>
      <w:r w:rsidRPr="006C5012">
        <w:rPr>
          <w:spacing w:val="1"/>
        </w:rPr>
        <w:t xml:space="preserve"> </w:t>
      </w:r>
      <w:r w:rsidRPr="006C5012">
        <w:t>их</w:t>
      </w:r>
      <w:r w:rsidRPr="006C5012">
        <w:rPr>
          <w:spacing w:val="1"/>
        </w:rPr>
        <w:t xml:space="preserve"> </w:t>
      </w:r>
      <w:r w:rsidRPr="006C5012">
        <w:t>обучающихся.</w:t>
      </w:r>
      <w:r w:rsidRPr="006C5012">
        <w:rPr>
          <w:spacing w:val="1"/>
        </w:rPr>
        <w:t xml:space="preserve"> </w:t>
      </w:r>
      <w:r w:rsidRPr="006C5012">
        <w:t>Таким</w:t>
      </w:r>
      <w:r w:rsidRPr="006C5012">
        <w:rPr>
          <w:spacing w:val="1"/>
        </w:rPr>
        <w:t xml:space="preserve"> </w:t>
      </w:r>
      <w:r w:rsidRPr="006C5012">
        <w:t>образом,</w:t>
      </w:r>
      <w:r w:rsidRPr="006C5012">
        <w:rPr>
          <w:spacing w:val="1"/>
        </w:rPr>
        <w:t xml:space="preserve"> </w:t>
      </w:r>
      <w:r w:rsidRPr="006C5012">
        <w:t>выделяются</w:t>
      </w:r>
      <w:r w:rsidRPr="006C5012">
        <w:rPr>
          <w:spacing w:val="1"/>
        </w:rPr>
        <w:t xml:space="preserve"> </w:t>
      </w:r>
      <w:r w:rsidRPr="006C5012">
        <w:t>ПУУД,</w:t>
      </w:r>
      <w:r w:rsidRPr="006C5012">
        <w:rPr>
          <w:spacing w:val="1"/>
        </w:rPr>
        <w:t xml:space="preserve"> </w:t>
      </w:r>
      <w:r w:rsidRPr="006C5012">
        <w:t>на</w:t>
      </w:r>
      <w:r w:rsidRPr="006C5012">
        <w:rPr>
          <w:spacing w:val="1"/>
        </w:rPr>
        <w:t xml:space="preserve"> </w:t>
      </w:r>
      <w:r w:rsidRPr="006C5012">
        <w:t>формирование</w:t>
      </w:r>
      <w:r w:rsidRPr="006C5012">
        <w:rPr>
          <w:spacing w:val="1"/>
        </w:rPr>
        <w:t xml:space="preserve"> </w:t>
      </w:r>
      <w:r w:rsidRPr="006C5012">
        <w:t>и</w:t>
      </w:r>
      <w:r w:rsidRPr="006C5012">
        <w:rPr>
          <w:spacing w:val="1"/>
        </w:rPr>
        <w:t xml:space="preserve"> </w:t>
      </w:r>
      <w:r w:rsidRPr="006C5012">
        <w:t>развитие</w:t>
      </w:r>
      <w:r w:rsidRPr="006C5012">
        <w:rPr>
          <w:spacing w:val="1"/>
        </w:rPr>
        <w:t xml:space="preserve"> </w:t>
      </w:r>
      <w:proofErr w:type="gramStart"/>
      <w:r w:rsidRPr="006C5012">
        <w:t>которых</w:t>
      </w:r>
      <w:proofErr w:type="gramEnd"/>
      <w:r w:rsidRPr="006C5012">
        <w:rPr>
          <w:spacing w:val="1"/>
        </w:rPr>
        <w:t xml:space="preserve"> </w:t>
      </w:r>
      <w:r w:rsidRPr="006C5012">
        <w:t>педагогам</w:t>
      </w:r>
      <w:r w:rsidRPr="006C5012">
        <w:rPr>
          <w:spacing w:val="61"/>
        </w:rPr>
        <w:t xml:space="preserve"> </w:t>
      </w:r>
      <w:r w:rsidRPr="006C5012">
        <w:t>необходимо</w:t>
      </w:r>
      <w:r w:rsidRPr="006C5012">
        <w:rPr>
          <w:spacing w:val="1"/>
        </w:rPr>
        <w:t xml:space="preserve"> </w:t>
      </w:r>
      <w:r w:rsidRPr="006C5012">
        <w:t>направлять</w:t>
      </w:r>
      <w:r w:rsidRPr="006C5012">
        <w:rPr>
          <w:spacing w:val="2"/>
        </w:rPr>
        <w:t xml:space="preserve"> </w:t>
      </w:r>
      <w:r w:rsidRPr="006C5012">
        <w:t>усилия.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По результатам данных</w:t>
      </w:r>
      <w:r w:rsidRPr="006C5012">
        <w:rPr>
          <w:spacing w:val="1"/>
        </w:rPr>
        <w:t xml:space="preserve"> </w:t>
      </w:r>
      <w:r w:rsidRPr="006C5012">
        <w:t>2020,</w:t>
      </w:r>
      <w:r w:rsidRPr="006C5012">
        <w:rPr>
          <w:spacing w:val="1"/>
        </w:rPr>
        <w:t xml:space="preserve"> </w:t>
      </w:r>
      <w:r w:rsidRPr="006C5012">
        <w:t>2021,</w:t>
      </w:r>
      <w:r w:rsidRPr="006C5012">
        <w:rPr>
          <w:spacing w:val="1"/>
        </w:rPr>
        <w:t xml:space="preserve"> </w:t>
      </w:r>
      <w:r w:rsidRPr="006C5012">
        <w:t>2022</w:t>
      </w:r>
      <w:r w:rsidR="001C399C">
        <w:t>.2023</w:t>
      </w:r>
      <w:r w:rsidRPr="006C5012">
        <w:rPr>
          <w:spacing w:val="1"/>
        </w:rPr>
        <w:t xml:space="preserve"> </w:t>
      </w:r>
      <w:r w:rsidRPr="006C5012">
        <w:t>гг.</w:t>
      </w:r>
      <w:r w:rsidRPr="006C5012">
        <w:rPr>
          <w:spacing w:val="1"/>
        </w:rPr>
        <w:t xml:space="preserve"> </w:t>
      </w:r>
      <w:r w:rsidRPr="006C5012">
        <w:t>производится</w:t>
      </w:r>
      <w:r w:rsidRPr="006C5012">
        <w:rPr>
          <w:spacing w:val="60"/>
        </w:rPr>
        <w:t xml:space="preserve"> </w:t>
      </w:r>
      <w:r w:rsidRPr="006C5012">
        <w:t>сравнение качества выполнения</w:t>
      </w:r>
      <w:r w:rsidRPr="006C5012">
        <w:rPr>
          <w:spacing w:val="1"/>
        </w:rPr>
        <w:t xml:space="preserve"> </w:t>
      </w:r>
      <w:r w:rsidRPr="006C5012">
        <w:t>ВПР</w:t>
      </w:r>
      <w:r w:rsidRPr="006C5012">
        <w:rPr>
          <w:spacing w:val="-3"/>
        </w:rPr>
        <w:t xml:space="preserve"> </w:t>
      </w:r>
      <w:r w:rsidRPr="006C5012">
        <w:t>по</w:t>
      </w:r>
      <w:r w:rsidRPr="006C5012">
        <w:rPr>
          <w:spacing w:val="-1"/>
        </w:rPr>
        <w:t xml:space="preserve"> </w:t>
      </w:r>
      <w:r w:rsidRPr="006C5012">
        <w:t>заданиям,</w:t>
      </w:r>
      <w:r w:rsidRPr="006C5012">
        <w:rPr>
          <w:spacing w:val="-1"/>
        </w:rPr>
        <w:t xml:space="preserve"> </w:t>
      </w:r>
      <w:r w:rsidRPr="006C5012">
        <w:t>демонстрирующим</w:t>
      </w:r>
      <w:r w:rsidRPr="006C5012">
        <w:rPr>
          <w:spacing w:val="2"/>
        </w:rPr>
        <w:t xml:space="preserve"> </w:t>
      </w:r>
      <w:r w:rsidRPr="006C5012">
        <w:t>уровень</w:t>
      </w:r>
      <w:r w:rsidRPr="006C5012">
        <w:rPr>
          <w:spacing w:val="-1"/>
        </w:rPr>
        <w:t xml:space="preserve"> </w:t>
      </w:r>
      <w:proofErr w:type="spellStart"/>
      <w:r w:rsidRPr="006C5012">
        <w:t>сформированности</w:t>
      </w:r>
      <w:proofErr w:type="spellEnd"/>
      <w:r w:rsidRPr="006C5012">
        <w:t xml:space="preserve"> познавательных</w:t>
      </w:r>
      <w:r w:rsidRPr="006C5012">
        <w:rPr>
          <w:spacing w:val="-1"/>
        </w:rPr>
        <w:t xml:space="preserve"> </w:t>
      </w:r>
      <w:r w:rsidRPr="006C5012">
        <w:t>УУД.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  <w:rPr>
          <w:b/>
        </w:rPr>
      </w:pPr>
      <w:r w:rsidRPr="006C5012">
        <w:t>Для</w:t>
      </w:r>
      <w:r w:rsidRPr="006C5012">
        <w:rPr>
          <w:spacing w:val="1"/>
        </w:rPr>
        <w:t xml:space="preserve"> </w:t>
      </w:r>
      <w:r w:rsidRPr="006C5012">
        <w:t>методики</w:t>
      </w:r>
      <w:r w:rsidRPr="006C5012">
        <w:rPr>
          <w:spacing w:val="1"/>
        </w:rPr>
        <w:t xml:space="preserve"> </w:t>
      </w:r>
      <w:r w:rsidRPr="006C5012">
        <w:t>расчета</w:t>
      </w:r>
      <w:r w:rsidRPr="006C5012">
        <w:rPr>
          <w:spacing w:val="1"/>
        </w:rPr>
        <w:t xml:space="preserve"> </w:t>
      </w:r>
      <w:r w:rsidRPr="006C5012">
        <w:t>результативности</w:t>
      </w:r>
      <w:r w:rsidRPr="006C5012">
        <w:rPr>
          <w:spacing w:val="1"/>
        </w:rPr>
        <w:t xml:space="preserve"> </w:t>
      </w:r>
      <w:r w:rsidRPr="006C5012">
        <w:t>по</w:t>
      </w:r>
      <w:r w:rsidRPr="006C5012">
        <w:rPr>
          <w:spacing w:val="1"/>
        </w:rPr>
        <w:t xml:space="preserve"> </w:t>
      </w:r>
      <w:r w:rsidRPr="006C5012">
        <w:t>выбранным</w:t>
      </w:r>
      <w:r w:rsidRPr="006C5012">
        <w:rPr>
          <w:spacing w:val="1"/>
        </w:rPr>
        <w:t xml:space="preserve"> </w:t>
      </w:r>
      <w:r w:rsidRPr="006C5012">
        <w:t>показателям</w:t>
      </w:r>
      <w:r w:rsidRPr="006C5012">
        <w:rPr>
          <w:spacing w:val="1"/>
        </w:rPr>
        <w:t xml:space="preserve"> </w:t>
      </w:r>
      <w:r w:rsidRPr="006C5012">
        <w:t>применяются</w:t>
      </w:r>
      <w:r w:rsidRPr="006C5012">
        <w:rPr>
          <w:spacing w:val="-57"/>
        </w:rPr>
        <w:t xml:space="preserve"> </w:t>
      </w:r>
      <w:r w:rsidRPr="006C5012">
        <w:t>рекомендации, предложенные авторами сборника «Оценка достижений планируемых результатов в</w:t>
      </w:r>
      <w:r w:rsidRPr="006C5012">
        <w:rPr>
          <w:spacing w:val="1"/>
        </w:rPr>
        <w:t xml:space="preserve"> </w:t>
      </w:r>
      <w:r w:rsidRPr="006C5012">
        <w:t>начальной</w:t>
      </w:r>
      <w:r w:rsidRPr="006C5012">
        <w:rPr>
          <w:spacing w:val="1"/>
        </w:rPr>
        <w:t xml:space="preserve"> </w:t>
      </w:r>
      <w:r w:rsidRPr="006C5012">
        <w:t>школе».</w:t>
      </w:r>
      <w:r w:rsidRPr="006C5012">
        <w:rPr>
          <w:spacing w:val="1"/>
        </w:rPr>
        <w:t xml:space="preserve"> </w:t>
      </w:r>
      <w:r w:rsidRPr="006C5012">
        <w:t>Для</w:t>
      </w:r>
      <w:r w:rsidRPr="006C5012">
        <w:rPr>
          <w:spacing w:val="1"/>
        </w:rPr>
        <w:t xml:space="preserve"> </w:t>
      </w:r>
      <w:r w:rsidRPr="006C5012">
        <w:t>определения</w:t>
      </w:r>
      <w:r w:rsidRPr="006C5012">
        <w:rPr>
          <w:spacing w:val="1"/>
        </w:rPr>
        <w:t xml:space="preserve"> </w:t>
      </w:r>
      <w:r w:rsidRPr="006C5012">
        <w:t>базового</w:t>
      </w:r>
      <w:r w:rsidRPr="006C5012">
        <w:rPr>
          <w:spacing w:val="1"/>
        </w:rPr>
        <w:t xml:space="preserve"> </w:t>
      </w:r>
      <w:r w:rsidRPr="006C5012">
        <w:t>уровня</w:t>
      </w:r>
      <w:r w:rsidRPr="006C5012">
        <w:rPr>
          <w:spacing w:val="1"/>
        </w:rPr>
        <w:t xml:space="preserve"> </w:t>
      </w:r>
      <w:r w:rsidRPr="006C5012">
        <w:t>используется</w:t>
      </w:r>
      <w:r w:rsidRPr="006C5012">
        <w:rPr>
          <w:spacing w:val="1"/>
        </w:rPr>
        <w:t xml:space="preserve"> </w:t>
      </w:r>
      <w:r w:rsidRPr="006C5012">
        <w:t>принятый</w:t>
      </w:r>
      <w:r w:rsidRPr="006C5012">
        <w:rPr>
          <w:spacing w:val="1"/>
        </w:rPr>
        <w:t xml:space="preserve"> </w:t>
      </w:r>
      <w:r w:rsidRPr="006C5012">
        <w:t>в</w:t>
      </w:r>
      <w:r w:rsidRPr="006C5012">
        <w:rPr>
          <w:spacing w:val="1"/>
        </w:rPr>
        <w:t xml:space="preserve"> </w:t>
      </w:r>
      <w:r w:rsidRPr="006C5012">
        <w:t>практике</w:t>
      </w:r>
      <w:r w:rsidRPr="006C5012">
        <w:rPr>
          <w:spacing w:val="1"/>
        </w:rPr>
        <w:t xml:space="preserve"> </w:t>
      </w:r>
      <w:r w:rsidRPr="006C5012">
        <w:t xml:space="preserve">педагогических измерений минимальный критерий освоения учебного материала в пределах </w:t>
      </w:r>
      <w:r w:rsidRPr="006C5012">
        <w:rPr>
          <w:b/>
        </w:rPr>
        <w:t>от 50 до</w:t>
      </w:r>
      <w:r w:rsidRPr="006C5012">
        <w:rPr>
          <w:b/>
          <w:spacing w:val="-57"/>
        </w:rPr>
        <w:t xml:space="preserve"> </w:t>
      </w:r>
      <w:r w:rsidRPr="006C5012">
        <w:rPr>
          <w:b/>
        </w:rPr>
        <w:t xml:space="preserve">65 % </w:t>
      </w:r>
      <w:r w:rsidRPr="006C5012">
        <w:t xml:space="preserve">от максимального балла. Достижение повышенного уровня определяется при результате </w:t>
      </w:r>
      <w:r w:rsidRPr="006C5012">
        <w:rPr>
          <w:b/>
        </w:rPr>
        <w:t>от 66</w:t>
      </w:r>
      <w:r w:rsidRPr="006C5012">
        <w:rPr>
          <w:b/>
          <w:spacing w:val="1"/>
        </w:rPr>
        <w:t xml:space="preserve"> </w:t>
      </w:r>
      <w:r w:rsidRPr="006C5012">
        <w:rPr>
          <w:b/>
        </w:rPr>
        <w:t>до</w:t>
      </w:r>
      <w:r w:rsidRPr="006C5012">
        <w:rPr>
          <w:b/>
          <w:spacing w:val="-1"/>
        </w:rPr>
        <w:t xml:space="preserve"> </w:t>
      </w:r>
      <w:r w:rsidRPr="006C5012">
        <w:rPr>
          <w:b/>
        </w:rPr>
        <w:t>79%.</w:t>
      </w:r>
      <w:r w:rsidRPr="006C5012">
        <w:rPr>
          <w:b/>
          <w:spacing w:val="-1"/>
        </w:rPr>
        <w:t xml:space="preserve"> </w:t>
      </w:r>
      <w:r w:rsidRPr="006C5012">
        <w:t>Показатель высокого</w:t>
      </w:r>
      <w:r w:rsidRPr="006C5012">
        <w:rPr>
          <w:spacing w:val="1"/>
        </w:rPr>
        <w:t xml:space="preserve"> </w:t>
      </w:r>
      <w:r w:rsidRPr="006C5012">
        <w:t xml:space="preserve">уровня </w:t>
      </w:r>
      <w:proofErr w:type="spellStart"/>
      <w:r w:rsidRPr="006C5012">
        <w:t>сформированности</w:t>
      </w:r>
      <w:proofErr w:type="spellEnd"/>
      <w:r w:rsidRPr="006C5012">
        <w:t xml:space="preserve"> ПУУД</w:t>
      </w:r>
      <w:r w:rsidRPr="006C5012">
        <w:rPr>
          <w:spacing w:val="3"/>
        </w:rPr>
        <w:t xml:space="preserve"> </w:t>
      </w:r>
      <w:r w:rsidRPr="006C5012">
        <w:t>–</w:t>
      </w:r>
      <w:r w:rsidRPr="006C5012">
        <w:rPr>
          <w:spacing w:val="-1"/>
        </w:rPr>
        <w:t xml:space="preserve"> </w:t>
      </w:r>
      <w:r w:rsidRPr="006C5012">
        <w:rPr>
          <w:b/>
        </w:rPr>
        <w:t>80%</w:t>
      </w:r>
      <w:r w:rsidRPr="006C5012">
        <w:rPr>
          <w:b/>
          <w:spacing w:val="2"/>
        </w:rPr>
        <w:t xml:space="preserve"> </w:t>
      </w:r>
      <w:r w:rsidRPr="006C5012">
        <w:rPr>
          <w:b/>
        </w:rPr>
        <w:t>и</w:t>
      </w:r>
      <w:r w:rsidRPr="006C5012">
        <w:rPr>
          <w:b/>
          <w:spacing w:val="-1"/>
        </w:rPr>
        <w:t xml:space="preserve"> </w:t>
      </w:r>
      <w:r w:rsidRPr="006C5012">
        <w:rPr>
          <w:b/>
        </w:rPr>
        <w:t>выше.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 xml:space="preserve">Результаты сравнения ранжируются от большего значения </w:t>
      </w:r>
      <w:proofErr w:type="gramStart"/>
      <w:r w:rsidRPr="006C5012">
        <w:t>к</w:t>
      </w:r>
      <w:proofErr w:type="gramEnd"/>
      <w:r w:rsidRPr="006C5012">
        <w:t xml:space="preserve"> меньшему и маркируются по</w:t>
      </w:r>
      <w:r w:rsidRPr="006C5012">
        <w:rPr>
          <w:spacing w:val="1"/>
        </w:rPr>
        <w:t xml:space="preserve"> </w:t>
      </w:r>
      <w:r w:rsidRPr="006C5012">
        <w:t>цветовому</w:t>
      </w:r>
      <w:r w:rsidRPr="006C5012">
        <w:rPr>
          <w:spacing w:val="-6"/>
        </w:rPr>
        <w:t xml:space="preserve"> </w:t>
      </w:r>
      <w:r w:rsidRPr="006C5012">
        <w:t>принципу</w:t>
      </w:r>
      <w:r w:rsidRPr="006C5012">
        <w:rPr>
          <w:spacing w:val="-6"/>
        </w:rPr>
        <w:t xml:space="preserve"> </w:t>
      </w:r>
      <w:r w:rsidRPr="006C5012">
        <w:t>в</w:t>
      </w:r>
      <w:r w:rsidRPr="006C5012">
        <w:rPr>
          <w:spacing w:val="4"/>
        </w:rPr>
        <w:t xml:space="preserve"> </w:t>
      </w:r>
      <w:r w:rsidRPr="006C5012">
        <w:t>соответствии с</w:t>
      </w:r>
      <w:r w:rsidRPr="006C5012">
        <w:rPr>
          <w:spacing w:val="1"/>
        </w:rPr>
        <w:t xml:space="preserve"> </w:t>
      </w:r>
      <w:r w:rsidRPr="006C5012">
        <w:t xml:space="preserve">уровнями </w:t>
      </w:r>
      <w:proofErr w:type="spellStart"/>
      <w:r w:rsidRPr="006C5012">
        <w:t>сформированности</w:t>
      </w:r>
      <w:proofErr w:type="spellEnd"/>
      <w:r w:rsidRPr="006C5012">
        <w:t>:</w:t>
      </w:r>
    </w:p>
    <w:p w:rsidR="007F5862" w:rsidRPr="006C5012" w:rsidRDefault="009503A2" w:rsidP="00E628AC">
      <w:pPr>
        <w:pStyle w:val="a4"/>
        <w:numPr>
          <w:ilvl w:val="1"/>
          <w:numId w:val="5"/>
        </w:numPr>
        <w:tabs>
          <w:tab w:val="left" w:pos="1134"/>
          <w:tab w:val="left" w:pos="1506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высокий</w:t>
      </w:r>
    </w:p>
    <w:p w:rsidR="007F5862" w:rsidRPr="006C5012" w:rsidRDefault="009503A2" w:rsidP="00E628AC">
      <w:pPr>
        <w:pStyle w:val="a4"/>
        <w:numPr>
          <w:ilvl w:val="1"/>
          <w:numId w:val="5"/>
        </w:numPr>
        <w:tabs>
          <w:tab w:val="left" w:pos="1134"/>
          <w:tab w:val="left" w:pos="1506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повышенный</w:t>
      </w:r>
    </w:p>
    <w:p w:rsidR="007F5862" w:rsidRPr="006C5012" w:rsidRDefault="009503A2" w:rsidP="00E628AC">
      <w:pPr>
        <w:pStyle w:val="a4"/>
        <w:numPr>
          <w:ilvl w:val="1"/>
          <w:numId w:val="5"/>
        </w:numPr>
        <w:tabs>
          <w:tab w:val="left" w:pos="1134"/>
          <w:tab w:val="left" w:pos="1506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6C5012">
        <w:rPr>
          <w:sz w:val="24"/>
          <w:szCs w:val="24"/>
        </w:rPr>
        <w:t>низкий</w:t>
      </w:r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результат</w:t>
      </w:r>
    </w:p>
    <w:p w:rsidR="007F5862" w:rsidRPr="006C5012" w:rsidRDefault="009503A2" w:rsidP="00E628AC">
      <w:pPr>
        <w:pStyle w:val="a4"/>
        <w:numPr>
          <w:ilvl w:val="1"/>
          <w:numId w:val="5"/>
        </w:numPr>
        <w:tabs>
          <w:tab w:val="left" w:pos="1134"/>
          <w:tab w:val="left" w:pos="1506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proofErr w:type="spellStart"/>
      <w:r w:rsidRPr="006C5012">
        <w:rPr>
          <w:sz w:val="24"/>
          <w:szCs w:val="24"/>
        </w:rPr>
        <w:t>недостижение</w:t>
      </w:r>
      <w:proofErr w:type="spellEnd"/>
      <w:r w:rsidRPr="006C5012">
        <w:rPr>
          <w:spacing w:val="-5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результата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</w:pPr>
      <w:r w:rsidRPr="006C5012">
        <w:t>Уровни</w:t>
      </w:r>
      <w:r w:rsidRPr="006C5012">
        <w:rPr>
          <w:spacing w:val="13"/>
        </w:rPr>
        <w:t xml:space="preserve"> </w:t>
      </w:r>
      <w:r w:rsidRPr="006C5012">
        <w:t>достижения</w:t>
      </w:r>
      <w:r w:rsidRPr="006C5012">
        <w:rPr>
          <w:spacing w:val="13"/>
        </w:rPr>
        <w:t xml:space="preserve"> </w:t>
      </w:r>
      <w:proofErr w:type="spellStart"/>
      <w:r w:rsidRPr="006C5012">
        <w:t>метапредметных</w:t>
      </w:r>
      <w:proofErr w:type="spellEnd"/>
      <w:r w:rsidRPr="006C5012">
        <w:rPr>
          <w:spacing w:val="13"/>
        </w:rPr>
        <w:t xml:space="preserve"> </w:t>
      </w:r>
      <w:r w:rsidRPr="006C5012">
        <w:t>результатов</w:t>
      </w:r>
      <w:r w:rsidRPr="006C5012">
        <w:rPr>
          <w:spacing w:val="12"/>
        </w:rPr>
        <w:t xml:space="preserve"> </w:t>
      </w:r>
      <w:r w:rsidRPr="006C5012">
        <w:t>и</w:t>
      </w:r>
      <w:r w:rsidRPr="006C5012">
        <w:rPr>
          <w:spacing w:val="15"/>
        </w:rPr>
        <w:t xml:space="preserve"> </w:t>
      </w:r>
      <w:r w:rsidRPr="006C5012">
        <w:t>цветовые</w:t>
      </w:r>
      <w:r w:rsidRPr="006C5012">
        <w:rPr>
          <w:spacing w:val="10"/>
        </w:rPr>
        <w:t xml:space="preserve"> </w:t>
      </w:r>
      <w:r w:rsidRPr="006C5012">
        <w:t>маркеры,</w:t>
      </w:r>
      <w:r w:rsidRPr="006C5012">
        <w:rPr>
          <w:spacing w:val="11"/>
        </w:rPr>
        <w:t xml:space="preserve"> </w:t>
      </w:r>
      <w:r w:rsidRPr="006C5012">
        <w:t>обозначающие</w:t>
      </w:r>
      <w:r w:rsidRPr="006C5012">
        <w:rPr>
          <w:spacing w:val="11"/>
        </w:rPr>
        <w:t xml:space="preserve"> </w:t>
      </w:r>
      <w:r w:rsidRPr="006C5012">
        <w:t>эти</w:t>
      </w:r>
      <w:r w:rsidRPr="006C5012">
        <w:rPr>
          <w:spacing w:val="-57"/>
        </w:rPr>
        <w:t xml:space="preserve"> </w:t>
      </w:r>
      <w:r w:rsidRPr="006C5012">
        <w:t>уровни:</w:t>
      </w:r>
    </w:p>
    <w:p w:rsidR="007F5862" w:rsidRPr="006C5012" w:rsidRDefault="009503A2" w:rsidP="00E628AC">
      <w:pPr>
        <w:pStyle w:val="a4"/>
        <w:numPr>
          <w:ilvl w:val="0"/>
          <w:numId w:val="4"/>
        </w:numPr>
        <w:tabs>
          <w:tab w:val="left" w:pos="1134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proofErr w:type="gramStart"/>
      <w:r w:rsidRPr="006C5012">
        <w:rPr>
          <w:sz w:val="24"/>
          <w:szCs w:val="24"/>
        </w:rPr>
        <w:t>высокий</w:t>
      </w:r>
      <w:proofErr w:type="gramEnd"/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(более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80%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баллов)</w:t>
      </w:r>
    </w:p>
    <w:p w:rsidR="007F5862" w:rsidRPr="006C5012" w:rsidRDefault="009503A2" w:rsidP="00E628AC">
      <w:pPr>
        <w:pStyle w:val="a4"/>
        <w:numPr>
          <w:ilvl w:val="0"/>
          <w:numId w:val="4"/>
        </w:numPr>
        <w:tabs>
          <w:tab w:val="left" w:pos="1134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proofErr w:type="gramStart"/>
      <w:r w:rsidRPr="006C5012">
        <w:rPr>
          <w:sz w:val="24"/>
          <w:szCs w:val="24"/>
        </w:rPr>
        <w:t>повышенный</w:t>
      </w:r>
      <w:proofErr w:type="gramEnd"/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(от 66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до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80%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баллов)</w:t>
      </w:r>
    </w:p>
    <w:p w:rsidR="007F5862" w:rsidRPr="006C5012" w:rsidRDefault="009503A2" w:rsidP="00E628AC">
      <w:pPr>
        <w:pStyle w:val="a4"/>
        <w:numPr>
          <w:ilvl w:val="0"/>
          <w:numId w:val="4"/>
        </w:numPr>
        <w:tabs>
          <w:tab w:val="left" w:pos="1134"/>
          <w:tab w:val="left" w:pos="1507"/>
        </w:tabs>
        <w:spacing w:line="276" w:lineRule="auto"/>
        <w:ind w:left="567" w:firstLine="0"/>
        <w:jc w:val="left"/>
        <w:rPr>
          <w:sz w:val="24"/>
          <w:szCs w:val="24"/>
        </w:rPr>
      </w:pPr>
      <w:proofErr w:type="gramStart"/>
      <w:r w:rsidRPr="006C5012">
        <w:rPr>
          <w:sz w:val="24"/>
          <w:szCs w:val="24"/>
        </w:rPr>
        <w:t>низкий</w:t>
      </w:r>
      <w:proofErr w:type="gramEnd"/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(от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50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до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66%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баллов)</w:t>
      </w:r>
    </w:p>
    <w:p w:rsidR="007F5862" w:rsidRPr="006C5012" w:rsidRDefault="009503A2" w:rsidP="00E628AC">
      <w:pPr>
        <w:pStyle w:val="a3"/>
        <w:tabs>
          <w:tab w:val="left" w:pos="1134"/>
          <w:tab w:val="left" w:pos="3025"/>
        </w:tabs>
        <w:spacing w:line="276" w:lineRule="auto"/>
        <w:ind w:left="567"/>
      </w:pPr>
      <w:r w:rsidRPr="006C5012">
        <w:t>Показатель</w:t>
      </w:r>
      <w:r w:rsidRPr="006C5012">
        <w:rPr>
          <w:spacing w:val="17"/>
        </w:rPr>
        <w:t xml:space="preserve"> </w:t>
      </w:r>
      <w:r w:rsidRPr="006C5012">
        <w:t>«уровень</w:t>
      </w:r>
      <w:r w:rsidRPr="006C5012">
        <w:tab/>
        <w:t>не</w:t>
      </w:r>
      <w:r w:rsidRPr="006C5012">
        <w:rPr>
          <w:spacing w:val="14"/>
        </w:rPr>
        <w:t xml:space="preserve"> </w:t>
      </w:r>
      <w:r w:rsidRPr="006C5012">
        <w:t>достигнут»</w:t>
      </w:r>
      <w:r w:rsidRPr="006C5012">
        <w:rPr>
          <w:spacing w:val="12"/>
        </w:rPr>
        <w:t xml:space="preserve"> </w:t>
      </w:r>
      <w:r w:rsidRPr="006C5012">
        <w:t>разбит</w:t>
      </w:r>
      <w:r w:rsidRPr="006C5012">
        <w:rPr>
          <w:spacing w:val="16"/>
        </w:rPr>
        <w:t xml:space="preserve"> </w:t>
      </w:r>
      <w:r w:rsidRPr="006C5012">
        <w:t>на</w:t>
      </w:r>
      <w:r w:rsidRPr="006C5012">
        <w:rPr>
          <w:spacing w:val="14"/>
        </w:rPr>
        <w:t xml:space="preserve"> </w:t>
      </w:r>
      <w:r w:rsidRPr="006C5012">
        <w:t>два</w:t>
      </w:r>
      <w:r w:rsidRPr="006C5012">
        <w:rPr>
          <w:spacing w:val="16"/>
        </w:rPr>
        <w:t xml:space="preserve"> </w:t>
      </w:r>
      <w:r w:rsidRPr="006C5012">
        <w:t>сектора:</w:t>
      </w:r>
      <w:r w:rsidRPr="006C5012">
        <w:rPr>
          <w:spacing w:val="20"/>
        </w:rPr>
        <w:t xml:space="preserve"> </w:t>
      </w:r>
      <w:proofErr w:type="gramStart"/>
      <w:r w:rsidRPr="006C5012">
        <w:t>уровень</w:t>
      </w:r>
      <w:proofErr w:type="gramEnd"/>
      <w:r w:rsidRPr="006C5012">
        <w:rPr>
          <w:spacing w:val="18"/>
        </w:rPr>
        <w:t xml:space="preserve"> </w:t>
      </w:r>
      <w:r w:rsidRPr="006C5012">
        <w:t>не</w:t>
      </w:r>
      <w:r w:rsidRPr="006C5012">
        <w:rPr>
          <w:spacing w:val="14"/>
        </w:rPr>
        <w:t xml:space="preserve"> </w:t>
      </w:r>
      <w:r w:rsidRPr="006C5012">
        <w:t>достигнут</w:t>
      </w:r>
      <w:r w:rsidRPr="006C5012">
        <w:rPr>
          <w:spacing w:val="17"/>
        </w:rPr>
        <w:t xml:space="preserve"> </w:t>
      </w:r>
      <w:r w:rsidRPr="006C5012">
        <w:t>от</w:t>
      </w:r>
      <w:r w:rsidRPr="006C5012">
        <w:rPr>
          <w:spacing w:val="16"/>
        </w:rPr>
        <w:t xml:space="preserve"> </w:t>
      </w:r>
      <w:r w:rsidRPr="006C5012">
        <w:t>40</w:t>
      </w:r>
      <w:r w:rsidRPr="006C5012">
        <w:rPr>
          <w:spacing w:val="15"/>
        </w:rPr>
        <w:t xml:space="preserve"> </w:t>
      </w:r>
      <w:r w:rsidRPr="006C5012">
        <w:t>до</w:t>
      </w:r>
      <w:r w:rsidRPr="006C5012">
        <w:rPr>
          <w:spacing w:val="20"/>
        </w:rPr>
        <w:t xml:space="preserve"> </w:t>
      </w:r>
      <w:r w:rsidRPr="006C5012">
        <w:t>50%</w:t>
      </w:r>
      <w:r w:rsidRPr="006C5012">
        <w:rPr>
          <w:spacing w:val="-57"/>
        </w:rPr>
        <w:t xml:space="preserve"> </w:t>
      </w:r>
      <w:r w:rsidRPr="006C5012">
        <w:t>баллов;</w:t>
      </w:r>
      <w:r w:rsidRPr="006C5012">
        <w:rPr>
          <w:spacing w:val="1"/>
        </w:rPr>
        <w:t xml:space="preserve"> </w:t>
      </w:r>
      <w:r w:rsidRPr="006C5012">
        <w:t>уровень не</w:t>
      </w:r>
      <w:r w:rsidRPr="006C5012">
        <w:rPr>
          <w:spacing w:val="-1"/>
        </w:rPr>
        <w:t xml:space="preserve"> </w:t>
      </w:r>
      <w:r w:rsidRPr="006C5012">
        <w:t>достигнут менее</w:t>
      </w:r>
      <w:r w:rsidRPr="006C5012">
        <w:rPr>
          <w:spacing w:val="-1"/>
        </w:rPr>
        <w:t xml:space="preserve"> </w:t>
      </w:r>
      <w:r w:rsidRPr="006C5012">
        <w:t>40%</w:t>
      </w:r>
      <w:r w:rsidRPr="006C5012">
        <w:rPr>
          <w:spacing w:val="-2"/>
        </w:rPr>
        <w:t xml:space="preserve"> </w:t>
      </w:r>
      <w:r w:rsidRPr="006C5012">
        <w:t>баллов.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</w:pPr>
      <w:r w:rsidRPr="006C5012">
        <w:lastRenderedPageBreak/>
        <w:t>Цветовые</w:t>
      </w:r>
      <w:r w:rsidRPr="006C5012">
        <w:rPr>
          <w:spacing w:val="-3"/>
        </w:rPr>
        <w:t xml:space="preserve"> </w:t>
      </w:r>
      <w:r w:rsidRPr="006C5012">
        <w:t>маркеры</w:t>
      </w:r>
      <w:r w:rsidRPr="006C5012">
        <w:rPr>
          <w:spacing w:val="2"/>
        </w:rPr>
        <w:t xml:space="preserve"> </w:t>
      </w:r>
      <w:r w:rsidRPr="006C5012">
        <w:t>уровней представлены</w:t>
      </w:r>
      <w:r w:rsidRPr="006C5012">
        <w:rPr>
          <w:spacing w:val="-2"/>
        </w:rPr>
        <w:t xml:space="preserve"> </w:t>
      </w:r>
      <w:r w:rsidRPr="006C5012">
        <w:t>в</w:t>
      </w:r>
      <w:r w:rsidRPr="006C5012">
        <w:rPr>
          <w:spacing w:val="-3"/>
        </w:rPr>
        <w:t xml:space="preserve"> </w:t>
      </w:r>
      <w:r w:rsidRPr="006C5012">
        <w:t>таблице.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814"/>
        <w:gridCol w:w="6026"/>
        <w:gridCol w:w="3569"/>
      </w:tblGrid>
      <w:tr w:rsidR="007F5862" w:rsidRPr="006C5012" w:rsidTr="00B75A77">
        <w:trPr>
          <w:trHeight w:val="566"/>
        </w:trPr>
        <w:tc>
          <w:tcPr>
            <w:tcW w:w="1963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30"/>
              <w:jc w:val="center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цвет</w:t>
            </w:r>
            <w:r w:rsidRPr="006C5012">
              <w:rPr>
                <w:spacing w:val="1"/>
                <w:sz w:val="24"/>
                <w:szCs w:val="24"/>
              </w:rPr>
              <w:t xml:space="preserve"> </w:t>
            </w:r>
            <w:r w:rsidRPr="006C5012">
              <w:rPr>
                <w:spacing w:val="-1"/>
                <w:sz w:val="24"/>
                <w:szCs w:val="24"/>
              </w:rPr>
              <w:t>маркера</w:t>
            </w: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346" w:hanging="142"/>
              <w:jc w:val="center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название</w:t>
            </w:r>
            <w:r w:rsidRPr="006C5012">
              <w:rPr>
                <w:spacing w:val="-57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цвета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346" w:hanging="142"/>
              <w:jc w:val="center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уровень достижения</w:t>
            </w:r>
            <w:r w:rsidRPr="006C50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012">
              <w:rPr>
                <w:sz w:val="24"/>
                <w:szCs w:val="24"/>
              </w:rPr>
              <w:t>метапредметных</w:t>
            </w:r>
            <w:proofErr w:type="spellEnd"/>
            <w:r w:rsidRPr="006C5012">
              <w:rPr>
                <w:spacing w:val="-14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результатов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346" w:hanging="142"/>
              <w:jc w:val="center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процент</w:t>
            </w:r>
          </w:p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346" w:hanging="142"/>
              <w:jc w:val="center"/>
              <w:rPr>
                <w:sz w:val="24"/>
                <w:szCs w:val="24"/>
              </w:rPr>
            </w:pPr>
            <w:proofErr w:type="spellStart"/>
            <w:r w:rsidRPr="006C5012">
              <w:rPr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Pr="006C5012">
              <w:rPr>
                <w:spacing w:val="-57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умения</w:t>
            </w:r>
          </w:p>
        </w:tc>
      </w:tr>
      <w:tr w:rsidR="007F5862" w:rsidRPr="006C5012" w:rsidTr="00B75A77">
        <w:trPr>
          <w:trHeight w:val="510"/>
        </w:trPr>
        <w:tc>
          <w:tcPr>
            <w:tcW w:w="1963" w:type="dxa"/>
            <w:shd w:val="clear" w:color="auto" w:fill="00AFEF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голубой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высокий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 w:hanging="362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более</w:t>
            </w:r>
            <w:r w:rsidRPr="006C5012">
              <w:rPr>
                <w:spacing w:val="-3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80%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баллов</w:t>
            </w:r>
          </w:p>
        </w:tc>
      </w:tr>
      <w:tr w:rsidR="007F5862" w:rsidRPr="006C5012" w:rsidTr="00B75A77">
        <w:trPr>
          <w:trHeight w:val="450"/>
        </w:trPr>
        <w:tc>
          <w:tcPr>
            <w:tcW w:w="1963" w:type="dxa"/>
            <w:shd w:val="clear" w:color="auto" w:fill="F4AF84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оранжевый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повышенный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 w:hanging="362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от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66 до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80% баллов</w:t>
            </w:r>
          </w:p>
        </w:tc>
      </w:tr>
      <w:tr w:rsidR="007F5862" w:rsidRPr="006C5012" w:rsidTr="00B75A77">
        <w:trPr>
          <w:trHeight w:val="512"/>
        </w:trPr>
        <w:tc>
          <w:tcPr>
            <w:tcW w:w="1963" w:type="dxa"/>
            <w:shd w:val="clear" w:color="auto" w:fill="00AF50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зеленый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низкий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 w:hanging="362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от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50 до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66% баллов</w:t>
            </w:r>
          </w:p>
        </w:tc>
      </w:tr>
      <w:tr w:rsidR="007F5862" w:rsidRPr="006C5012" w:rsidTr="00B75A77">
        <w:trPr>
          <w:trHeight w:val="450"/>
        </w:trPr>
        <w:tc>
          <w:tcPr>
            <w:tcW w:w="1963" w:type="dxa"/>
            <w:shd w:val="clear" w:color="auto" w:fill="FFFF00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желтый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не</w:t>
            </w:r>
            <w:r w:rsidRPr="006C5012">
              <w:rPr>
                <w:spacing w:val="-4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достигнут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 w:hanging="362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от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40 до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50% баллов</w:t>
            </w:r>
          </w:p>
        </w:tc>
      </w:tr>
      <w:tr w:rsidR="007F5862" w:rsidRPr="006C5012" w:rsidTr="00B75A77">
        <w:trPr>
          <w:trHeight w:val="451"/>
        </w:trPr>
        <w:tc>
          <w:tcPr>
            <w:tcW w:w="1963" w:type="dxa"/>
            <w:shd w:val="clear" w:color="auto" w:fill="FF0000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красный</w:t>
            </w:r>
          </w:p>
        </w:tc>
        <w:tc>
          <w:tcPr>
            <w:tcW w:w="6026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не</w:t>
            </w:r>
            <w:r w:rsidRPr="006C5012">
              <w:rPr>
                <w:spacing w:val="-4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достигнут</w:t>
            </w:r>
          </w:p>
        </w:tc>
        <w:tc>
          <w:tcPr>
            <w:tcW w:w="3569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 w:hanging="362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менее</w:t>
            </w:r>
            <w:r w:rsidRPr="006C5012">
              <w:rPr>
                <w:spacing w:val="-2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40%</w:t>
            </w:r>
            <w:r w:rsidRPr="006C5012">
              <w:rPr>
                <w:spacing w:val="-2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баллов</w:t>
            </w:r>
          </w:p>
        </w:tc>
      </w:tr>
      <w:tr w:rsidR="007F5862" w:rsidRPr="006C5012" w:rsidTr="00B75A77">
        <w:trPr>
          <w:trHeight w:val="450"/>
        </w:trPr>
        <w:tc>
          <w:tcPr>
            <w:tcW w:w="1963" w:type="dxa"/>
          </w:tcPr>
          <w:p w:rsidR="007F5862" w:rsidRPr="006C5012" w:rsidRDefault="007F586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белый</w:t>
            </w:r>
          </w:p>
        </w:tc>
        <w:tc>
          <w:tcPr>
            <w:tcW w:w="9595" w:type="dxa"/>
            <w:gridSpan w:val="2"/>
          </w:tcPr>
          <w:p w:rsidR="007F5862" w:rsidRPr="006C5012" w:rsidRDefault="009503A2" w:rsidP="00E628AC">
            <w:pPr>
              <w:pStyle w:val="TableParagraph"/>
              <w:tabs>
                <w:tab w:val="left" w:pos="1134"/>
              </w:tabs>
              <w:spacing w:line="276" w:lineRule="auto"/>
              <w:ind w:left="567"/>
              <w:rPr>
                <w:sz w:val="24"/>
                <w:szCs w:val="24"/>
              </w:rPr>
            </w:pPr>
            <w:r w:rsidRPr="006C5012">
              <w:rPr>
                <w:sz w:val="24"/>
                <w:szCs w:val="24"/>
              </w:rPr>
              <w:t>данные</w:t>
            </w:r>
            <w:r w:rsidRPr="006C5012">
              <w:rPr>
                <w:spacing w:val="-5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о</w:t>
            </w:r>
            <w:r w:rsidRPr="006C5012">
              <w:rPr>
                <w:spacing w:val="-2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результатах</w:t>
            </w:r>
            <w:r w:rsidRPr="006C5012">
              <w:rPr>
                <w:spacing w:val="-1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ВПР</w:t>
            </w:r>
            <w:r w:rsidRPr="006C5012">
              <w:rPr>
                <w:spacing w:val="-3"/>
                <w:sz w:val="24"/>
                <w:szCs w:val="24"/>
              </w:rPr>
              <w:t xml:space="preserve"> </w:t>
            </w:r>
            <w:r w:rsidRPr="006C5012">
              <w:rPr>
                <w:sz w:val="24"/>
                <w:szCs w:val="24"/>
              </w:rPr>
              <w:t>отсутствуют</w:t>
            </w:r>
          </w:p>
        </w:tc>
      </w:tr>
    </w:tbl>
    <w:p w:rsidR="00E628AC" w:rsidRDefault="00E628AC" w:rsidP="00E628AC">
      <w:pPr>
        <w:pStyle w:val="1"/>
        <w:tabs>
          <w:tab w:val="left" w:pos="1134"/>
        </w:tabs>
        <w:spacing w:line="276" w:lineRule="auto"/>
        <w:ind w:left="567"/>
        <w:jc w:val="both"/>
      </w:pPr>
    </w:p>
    <w:p w:rsidR="007F5862" w:rsidRPr="006C5012" w:rsidRDefault="00E628AC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>
        <w:t xml:space="preserve">        </w:t>
      </w:r>
      <w:r w:rsidR="009503A2" w:rsidRPr="006C5012">
        <w:t>Анализ выполнения заданий, требующих применения ПУУД, в зависимости от доли</w:t>
      </w:r>
      <w:r w:rsidR="009503A2" w:rsidRPr="006C5012">
        <w:rPr>
          <w:spacing w:val="-57"/>
        </w:rPr>
        <w:t xml:space="preserve"> </w:t>
      </w:r>
      <w:r w:rsidR="009503A2" w:rsidRPr="006C5012">
        <w:t>выполнивших</w:t>
      </w:r>
      <w:r w:rsidR="009503A2" w:rsidRPr="006C5012">
        <w:rPr>
          <w:spacing w:val="-1"/>
        </w:rPr>
        <w:t xml:space="preserve"> </w:t>
      </w:r>
      <w:r w:rsidR="009503A2" w:rsidRPr="006C5012">
        <w:t>их обучающихся</w:t>
      </w:r>
      <w:r w:rsidR="009503A2" w:rsidRPr="006C5012">
        <w:rPr>
          <w:spacing w:val="-1"/>
        </w:rPr>
        <w:t xml:space="preserve"> </w:t>
      </w:r>
      <w:r w:rsidR="009503A2" w:rsidRPr="006C5012">
        <w:t>по</w:t>
      </w:r>
      <w:r w:rsidR="009503A2" w:rsidRPr="006C5012">
        <w:rPr>
          <w:spacing w:val="-1"/>
        </w:rPr>
        <w:t xml:space="preserve"> </w:t>
      </w:r>
      <w:r w:rsidR="009503A2" w:rsidRPr="006C5012">
        <w:t>показателям</w:t>
      </w:r>
      <w:r w:rsidR="009503A2" w:rsidRPr="006C5012">
        <w:rPr>
          <w:spacing w:val="-1"/>
        </w:rPr>
        <w:t xml:space="preserve"> </w:t>
      </w:r>
      <w:r w:rsidR="009503A2" w:rsidRPr="006C5012">
        <w:t>мониторинга.</w:t>
      </w:r>
    </w:p>
    <w:p w:rsidR="007F5862" w:rsidRPr="006C5012" w:rsidRDefault="009503A2" w:rsidP="00E628AC">
      <w:pPr>
        <w:pStyle w:val="a4"/>
        <w:numPr>
          <w:ilvl w:val="1"/>
          <w:numId w:val="6"/>
        </w:numPr>
        <w:tabs>
          <w:tab w:val="left" w:pos="1134"/>
          <w:tab w:val="left" w:pos="3289"/>
        </w:tabs>
        <w:spacing w:line="276" w:lineRule="auto"/>
        <w:ind w:left="567" w:firstLine="0"/>
        <w:jc w:val="both"/>
        <w:rPr>
          <w:b/>
          <w:sz w:val="24"/>
          <w:szCs w:val="24"/>
        </w:rPr>
      </w:pPr>
      <w:r w:rsidRPr="006C5012">
        <w:rPr>
          <w:b/>
          <w:sz w:val="24"/>
          <w:szCs w:val="24"/>
        </w:rPr>
        <w:t>Поиск</w:t>
      </w:r>
      <w:r w:rsidRPr="006C5012">
        <w:rPr>
          <w:b/>
          <w:spacing w:val="-3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и</w:t>
      </w:r>
      <w:r w:rsidRPr="006C5012">
        <w:rPr>
          <w:b/>
          <w:spacing w:val="-3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выделение</w:t>
      </w:r>
      <w:r w:rsidRPr="006C5012">
        <w:rPr>
          <w:b/>
          <w:spacing w:val="-4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необходимой</w:t>
      </w:r>
      <w:r w:rsidRPr="006C5012">
        <w:rPr>
          <w:b/>
          <w:spacing w:val="-3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информации</w:t>
      </w: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1.1. В рамках мониторинга был проведен анализ заданий Всероссийских проверочных работ. Были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выделены задания №6 (русский язык), №10 (математика), №6.1 (окружающий мир), направленные на</w:t>
      </w:r>
      <w:r w:rsidRPr="006C5012">
        <w:rPr>
          <w:spacing w:val="-57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проверку</w:t>
      </w:r>
      <w:r w:rsidRPr="006C5012">
        <w:rPr>
          <w:spacing w:val="1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следующего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умения: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поиск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информации,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выделение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той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части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информации,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которая необходима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для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решения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задачи</w:t>
      </w:r>
      <w:r w:rsidRPr="006C5012">
        <w:rPr>
          <w:sz w:val="24"/>
          <w:szCs w:val="24"/>
        </w:rPr>
        <w:t>.</w:t>
      </w:r>
    </w:p>
    <w:p w:rsidR="007F5862" w:rsidRPr="006C5012" w:rsidRDefault="009503A2" w:rsidP="00E628AC">
      <w:pPr>
        <w:pStyle w:val="1"/>
        <w:numPr>
          <w:ilvl w:val="1"/>
          <w:numId w:val="6"/>
        </w:numPr>
        <w:tabs>
          <w:tab w:val="left" w:pos="1134"/>
          <w:tab w:val="left" w:pos="1181"/>
        </w:tabs>
        <w:spacing w:line="276" w:lineRule="auto"/>
        <w:ind w:left="567" w:firstLine="0"/>
        <w:jc w:val="left"/>
      </w:pPr>
      <w:r w:rsidRPr="006C5012">
        <w:t>Умение</w:t>
      </w:r>
      <w:r w:rsidRPr="006C5012">
        <w:rPr>
          <w:spacing w:val="-4"/>
        </w:rPr>
        <w:t xml:space="preserve"> </w:t>
      </w:r>
      <w:r w:rsidRPr="006C5012">
        <w:t>работать</w:t>
      </w:r>
      <w:r w:rsidRPr="006C5012">
        <w:rPr>
          <w:spacing w:val="-3"/>
        </w:rPr>
        <w:t xml:space="preserve"> </w:t>
      </w:r>
      <w:r w:rsidRPr="006C5012">
        <w:t>с</w:t>
      </w:r>
      <w:r w:rsidRPr="006C5012">
        <w:rPr>
          <w:spacing w:val="-4"/>
        </w:rPr>
        <w:t xml:space="preserve"> </w:t>
      </w:r>
      <w:r w:rsidRPr="006C5012">
        <w:t>таблицами,</w:t>
      </w:r>
      <w:r w:rsidRPr="006C5012">
        <w:rPr>
          <w:spacing w:val="-2"/>
        </w:rPr>
        <w:t xml:space="preserve"> </w:t>
      </w:r>
      <w:r w:rsidRPr="006C5012">
        <w:t>схемами,</w:t>
      </w:r>
      <w:r w:rsidRPr="006C5012">
        <w:rPr>
          <w:spacing w:val="-4"/>
        </w:rPr>
        <w:t xml:space="preserve"> </w:t>
      </w:r>
      <w:r w:rsidRPr="006C5012">
        <w:t>диаграммами</w:t>
      </w: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2.1. В рамках мониторинга был проведен анализ заданий Всероссийских проверочных работ. Были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выделены задания № 11 (русский язык), № 6.2 (математика), № 2 (окружающий мир), направленные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 xml:space="preserve">на проверку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z w:val="24"/>
          <w:szCs w:val="24"/>
        </w:rPr>
        <w:t xml:space="preserve"> следующего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умения: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«</w:t>
      </w:r>
      <w:r w:rsidRPr="006C5012">
        <w:rPr>
          <w:b/>
          <w:sz w:val="24"/>
          <w:szCs w:val="24"/>
        </w:rPr>
        <w:t>умение работать с таблицами, схемами,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диаграммами,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которая необходима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для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решения задачи»</w:t>
      </w:r>
      <w:r w:rsidRPr="006C5012">
        <w:rPr>
          <w:sz w:val="24"/>
          <w:szCs w:val="24"/>
        </w:rPr>
        <w:t>.</w:t>
      </w:r>
    </w:p>
    <w:p w:rsidR="007F5862" w:rsidRPr="006C5012" w:rsidRDefault="009503A2" w:rsidP="00E628AC">
      <w:pPr>
        <w:pStyle w:val="1"/>
        <w:numPr>
          <w:ilvl w:val="1"/>
          <w:numId w:val="6"/>
        </w:numPr>
        <w:tabs>
          <w:tab w:val="left" w:pos="907"/>
          <w:tab w:val="left" w:pos="1134"/>
        </w:tabs>
        <w:spacing w:line="276" w:lineRule="auto"/>
        <w:ind w:left="567" w:firstLine="0"/>
        <w:jc w:val="left"/>
      </w:pPr>
      <w:r w:rsidRPr="006C5012">
        <w:t>Осознанное</w:t>
      </w:r>
      <w:r w:rsidRPr="006C5012">
        <w:rPr>
          <w:spacing w:val="-4"/>
        </w:rPr>
        <w:t xml:space="preserve"> </w:t>
      </w:r>
      <w:r w:rsidRPr="006C5012">
        <w:t>и</w:t>
      </w:r>
      <w:r w:rsidRPr="006C5012">
        <w:rPr>
          <w:spacing w:val="-3"/>
        </w:rPr>
        <w:t xml:space="preserve"> </w:t>
      </w:r>
      <w:r w:rsidRPr="006C5012">
        <w:t>произвольное</w:t>
      </w:r>
      <w:r w:rsidRPr="006C5012">
        <w:rPr>
          <w:spacing w:val="-3"/>
        </w:rPr>
        <w:t xml:space="preserve"> </w:t>
      </w:r>
      <w:r w:rsidRPr="006C5012">
        <w:t>построение</w:t>
      </w:r>
      <w:r w:rsidRPr="006C5012">
        <w:rPr>
          <w:spacing w:val="-4"/>
        </w:rPr>
        <w:t xml:space="preserve"> </w:t>
      </w:r>
      <w:r w:rsidRPr="006C5012">
        <w:t>речевого</w:t>
      </w:r>
      <w:r w:rsidRPr="006C5012">
        <w:rPr>
          <w:spacing w:val="-2"/>
        </w:rPr>
        <w:t xml:space="preserve"> </w:t>
      </w:r>
      <w:r w:rsidRPr="006C5012">
        <w:t>высказывания</w:t>
      </w:r>
      <w:r w:rsidRPr="006C5012">
        <w:rPr>
          <w:spacing w:val="-3"/>
        </w:rPr>
        <w:t xml:space="preserve"> </w:t>
      </w:r>
      <w:r w:rsidRPr="006C5012">
        <w:t>в</w:t>
      </w:r>
      <w:r w:rsidRPr="006C5012">
        <w:rPr>
          <w:spacing w:val="-3"/>
        </w:rPr>
        <w:t xml:space="preserve"> </w:t>
      </w:r>
      <w:r w:rsidRPr="006C5012">
        <w:t>письменной</w:t>
      </w:r>
      <w:r w:rsidRPr="006C5012">
        <w:rPr>
          <w:spacing w:val="-3"/>
        </w:rPr>
        <w:t xml:space="preserve"> </w:t>
      </w:r>
      <w:r w:rsidRPr="006C5012">
        <w:t>форме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3.1. В рамках мониторинга был проведен анализ заданий Всероссийских проверочных работ. Были</w:t>
      </w:r>
      <w:r w:rsidRPr="006C5012">
        <w:rPr>
          <w:spacing w:val="1"/>
        </w:rPr>
        <w:t xml:space="preserve"> </w:t>
      </w:r>
      <w:r w:rsidRPr="006C5012">
        <w:t>выделены задания №15 (русский язык), №3 (математика), №9.2 (окружающий мир), направленные на</w:t>
      </w:r>
      <w:r w:rsidRPr="006C5012">
        <w:rPr>
          <w:spacing w:val="-57"/>
        </w:rPr>
        <w:t xml:space="preserve"> </w:t>
      </w:r>
      <w:r w:rsidRPr="006C5012">
        <w:t xml:space="preserve">проверку </w:t>
      </w:r>
      <w:proofErr w:type="spellStart"/>
      <w:r w:rsidRPr="006C5012">
        <w:t>сформированности</w:t>
      </w:r>
      <w:proofErr w:type="spellEnd"/>
      <w:r w:rsidRPr="006C5012">
        <w:t xml:space="preserve"> следующего умения: «осознанное и произвольное построение речевого</w:t>
      </w:r>
      <w:r w:rsidRPr="006C5012">
        <w:rPr>
          <w:spacing w:val="1"/>
        </w:rPr>
        <w:t xml:space="preserve"> </w:t>
      </w:r>
      <w:r w:rsidRPr="006C5012">
        <w:t>высказывания</w:t>
      </w:r>
      <w:r w:rsidRPr="006C5012">
        <w:rPr>
          <w:spacing w:val="-1"/>
        </w:rPr>
        <w:t xml:space="preserve"> </w:t>
      </w:r>
      <w:r w:rsidRPr="006C5012">
        <w:t>в</w:t>
      </w:r>
      <w:r w:rsidRPr="006C5012">
        <w:rPr>
          <w:spacing w:val="-1"/>
        </w:rPr>
        <w:t xml:space="preserve"> </w:t>
      </w:r>
      <w:r w:rsidRPr="006C5012">
        <w:t>письменной</w:t>
      </w:r>
      <w:r w:rsidRPr="006C5012">
        <w:rPr>
          <w:spacing w:val="-2"/>
        </w:rPr>
        <w:t xml:space="preserve"> </w:t>
      </w:r>
      <w:r w:rsidRPr="006C5012">
        <w:t>форме».</w:t>
      </w:r>
    </w:p>
    <w:p w:rsidR="007F5862" w:rsidRPr="006C5012" w:rsidRDefault="00F738E5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>
        <w:t>4.</w:t>
      </w:r>
      <w:r w:rsidR="009503A2" w:rsidRPr="006C5012">
        <w:t xml:space="preserve"> </w:t>
      </w:r>
      <w:r w:rsidR="009503A2" w:rsidRPr="006C5012">
        <w:rPr>
          <w:spacing w:val="20"/>
        </w:rPr>
        <w:t xml:space="preserve"> </w:t>
      </w:r>
      <w:r w:rsidR="009503A2" w:rsidRPr="006C5012">
        <w:t>Установление</w:t>
      </w:r>
      <w:r w:rsidR="009503A2" w:rsidRPr="006C5012">
        <w:rPr>
          <w:spacing w:val="-4"/>
        </w:rPr>
        <w:t xml:space="preserve"> </w:t>
      </w:r>
      <w:r w:rsidR="009503A2" w:rsidRPr="006C5012">
        <w:t>причинно-следственных</w:t>
      </w:r>
      <w:r w:rsidR="009503A2" w:rsidRPr="006C5012">
        <w:rPr>
          <w:spacing w:val="-3"/>
        </w:rPr>
        <w:t xml:space="preserve"> </w:t>
      </w:r>
      <w:r w:rsidR="009503A2" w:rsidRPr="006C5012">
        <w:t>связей;</w:t>
      </w:r>
      <w:r w:rsidR="009503A2" w:rsidRPr="006C5012">
        <w:rPr>
          <w:spacing w:val="-2"/>
        </w:rPr>
        <w:t xml:space="preserve"> </w:t>
      </w:r>
      <w:r w:rsidR="009503A2" w:rsidRPr="006C5012">
        <w:t>построение</w:t>
      </w:r>
      <w:r w:rsidR="009503A2" w:rsidRPr="006C5012">
        <w:rPr>
          <w:spacing w:val="-4"/>
        </w:rPr>
        <w:t xml:space="preserve"> </w:t>
      </w:r>
      <w:r w:rsidR="009503A2" w:rsidRPr="006C5012">
        <w:t>логической</w:t>
      </w:r>
      <w:r w:rsidR="009503A2" w:rsidRPr="006C5012">
        <w:rPr>
          <w:spacing w:val="-3"/>
        </w:rPr>
        <w:t xml:space="preserve"> </w:t>
      </w:r>
      <w:r w:rsidR="009503A2" w:rsidRPr="006C5012">
        <w:t>цепи</w:t>
      </w:r>
      <w:r w:rsidR="009503A2" w:rsidRPr="006C5012">
        <w:rPr>
          <w:spacing w:val="-2"/>
        </w:rPr>
        <w:t xml:space="preserve"> </w:t>
      </w:r>
      <w:r w:rsidR="009503A2" w:rsidRPr="006C5012">
        <w:t>рассуждений</w:t>
      </w:r>
    </w:p>
    <w:p w:rsidR="007F5862" w:rsidRPr="006C5012" w:rsidRDefault="009503A2" w:rsidP="00E628AC">
      <w:pPr>
        <w:tabs>
          <w:tab w:val="left" w:pos="1134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6C5012">
        <w:rPr>
          <w:sz w:val="24"/>
          <w:szCs w:val="24"/>
        </w:rPr>
        <w:t>4.1. В рамках мониторинга был проведен анализ заданий Всероссийских проверочных работ. Были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выделены задания №7 (русский язык), №9,2</w:t>
      </w:r>
      <w:r w:rsidRPr="006C5012">
        <w:rPr>
          <w:spacing w:val="60"/>
          <w:sz w:val="24"/>
          <w:szCs w:val="24"/>
        </w:rPr>
        <w:t xml:space="preserve"> </w:t>
      </w:r>
      <w:r w:rsidRPr="006C5012">
        <w:rPr>
          <w:sz w:val="24"/>
          <w:szCs w:val="24"/>
        </w:rPr>
        <w:t>(математика), №6.3 (окружающий мир), направленные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на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проверку</w:t>
      </w:r>
      <w:r w:rsidRPr="006C5012">
        <w:rPr>
          <w:spacing w:val="1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следующего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умения: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«установление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причинно-следственных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связей;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построение</w:t>
      </w:r>
      <w:r w:rsidRPr="006C5012">
        <w:rPr>
          <w:b/>
          <w:spacing w:val="-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логической цепи рассуждений».</w:t>
      </w:r>
    </w:p>
    <w:p w:rsidR="007F5862" w:rsidRPr="006C5012" w:rsidRDefault="009503A2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 w:rsidRPr="006C5012">
        <w:t>5.</w:t>
      </w:r>
      <w:r w:rsidRPr="006C5012">
        <w:rPr>
          <w:spacing w:val="-1"/>
        </w:rPr>
        <w:t xml:space="preserve"> </w:t>
      </w:r>
      <w:r w:rsidRPr="006C5012">
        <w:t>Смысловое</w:t>
      </w:r>
      <w:r w:rsidRPr="006C5012">
        <w:rPr>
          <w:spacing w:val="-1"/>
        </w:rPr>
        <w:t xml:space="preserve"> </w:t>
      </w:r>
      <w:r w:rsidRPr="006C5012">
        <w:t>чтение</w:t>
      </w:r>
    </w:p>
    <w:p w:rsidR="007F5862" w:rsidRPr="006C5012" w:rsidRDefault="009503A2" w:rsidP="00E628AC">
      <w:pPr>
        <w:pStyle w:val="a4"/>
        <w:numPr>
          <w:ilvl w:val="1"/>
          <w:numId w:val="3"/>
        </w:numPr>
        <w:tabs>
          <w:tab w:val="left" w:pos="667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В рамках мониторинга был проведен анализ заданий Всероссийских проверочных работ. Были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 xml:space="preserve">выделены задания №6 и №8 (русский </w:t>
      </w:r>
      <w:r w:rsidRPr="006C5012">
        <w:rPr>
          <w:sz w:val="24"/>
          <w:szCs w:val="24"/>
        </w:rPr>
        <w:lastRenderedPageBreak/>
        <w:t>язык),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№6.2 (окружающий мир), направленные на проверку</w:t>
      </w:r>
      <w:r w:rsidRPr="006C5012">
        <w:rPr>
          <w:spacing w:val="1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умений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смыслового</w:t>
      </w:r>
      <w:r w:rsidRPr="006C5012">
        <w:rPr>
          <w:b/>
          <w:spacing w:val="1"/>
          <w:sz w:val="24"/>
          <w:szCs w:val="24"/>
        </w:rPr>
        <w:t xml:space="preserve"> </w:t>
      </w:r>
      <w:r w:rsidRPr="006C5012">
        <w:rPr>
          <w:b/>
          <w:sz w:val="24"/>
          <w:szCs w:val="24"/>
        </w:rPr>
        <w:t>чтения</w:t>
      </w:r>
      <w:r w:rsidRPr="006C5012">
        <w:rPr>
          <w:sz w:val="24"/>
          <w:szCs w:val="24"/>
        </w:rPr>
        <w:t>.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работе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математике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не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было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заданий,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проверяющих</w:t>
      </w:r>
      <w:r w:rsidRPr="006C5012">
        <w:rPr>
          <w:spacing w:val="1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сформированность</w:t>
      </w:r>
      <w:proofErr w:type="spellEnd"/>
      <w:r w:rsidRPr="006C5012">
        <w:rPr>
          <w:spacing w:val="1"/>
          <w:sz w:val="24"/>
          <w:szCs w:val="24"/>
        </w:rPr>
        <w:t xml:space="preserve"> </w:t>
      </w:r>
      <w:proofErr w:type="gramStart"/>
      <w:r w:rsidRPr="006C5012">
        <w:rPr>
          <w:sz w:val="24"/>
          <w:szCs w:val="24"/>
        </w:rPr>
        <w:t>данного</w:t>
      </w:r>
      <w:proofErr w:type="gramEnd"/>
      <w:r w:rsidRPr="006C5012">
        <w:rPr>
          <w:sz w:val="24"/>
          <w:szCs w:val="24"/>
        </w:rPr>
        <w:t xml:space="preserve"> УУД.</w:t>
      </w:r>
    </w:p>
    <w:p w:rsidR="00E628AC" w:rsidRDefault="006F5E18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>
        <w:t xml:space="preserve">      </w:t>
      </w:r>
    </w:p>
    <w:p w:rsidR="00DA44C4" w:rsidRPr="00DA44C4" w:rsidRDefault="00E628AC" w:rsidP="00E628AC">
      <w:pPr>
        <w:pStyle w:val="a3"/>
        <w:tabs>
          <w:tab w:val="left" w:pos="1134"/>
        </w:tabs>
        <w:spacing w:line="276" w:lineRule="auto"/>
        <w:ind w:left="567"/>
        <w:jc w:val="both"/>
        <w:rPr>
          <w:b/>
        </w:rPr>
      </w:pPr>
      <w:r>
        <w:t xml:space="preserve">          </w:t>
      </w:r>
      <w:r w:rsidR="006F5E18">
        <w:t>Б</w:t>
      </w:r>
      <w:r w:rsidR="009503A2" w:rsidRPr="006C5012">
        <w:t xml:space="preserve">ыл проведен анализ динамики формирования </w:t>
      </w:r>
      <w:proofErr w:type="gramStart"/>
      <w:r w:rsidR="009503A2" w:rsidRPr="006C5012">
        <w:t>познавательных</w:t>
      </w:r>
      <w:proofErr w:type="gramEnd"/>
      <w:r w:rsidR="009503A2" w:rsidRPr="006C5012">
        <w:t xml:space="preserve"> УУД по результатам</w:t>
      </w:r>
      <w:r w:rsidR="009503A2" w:rsidRPr="006C5012">
        <w:rPr>
          <w:spacing w:val="1"/>
        </w:rPr>
        <w:t xml:space="preserve"> </w:t>
      </w:r>
      <w:r w:rsidR="009503A2" w:rsidRPr="006C5012">
        <w:t>выполнения ВПР за период 2020, 2021, 2022</w:t>
      </w:r>
      <w:r w:rsidR="00F738E5">
        <w:t>, 2023</w:t>
      </w:r>
      <w:r w:rsidR="009503A2" w:rsidRPr="006C5012">
        <w:t xml:space="preserve"> год</w:t>
      </w:r>
      <w:r w:rsidR="00F738E5">
        <w:t>ы</w:t>
      </w:r>
      <w:r w:rsidR="00DA44C4">
        <w:t xml:space="preserve">. </w:t>
      </w:r>
      <w:r w:rsidR="00DA44C4" w:rsidRPr="00DA44C4">
        <w:t xml:space="preserve"> </w:t>
      </w:r>
      <w:r w:rsidR="00DA44C4" w:rsidRPr="00DA44C4">
        <w:rPr>
          <w:b/>
        </w:rPr>
        <w:t>В течение трех лет</w:t>
      </w:r>
      <w:r w:rsidR="00DA44C4" w:rsidRPr="00DA44C4">
        <w:rPr>
          <w:b/>
          <w:spacing w:val="1"/>
        </w:rPr>
        <w:t xml:space="preserve"> </w:t>
      </w:r>
      <w:r w:rsidR="00DA44C4" w:rsidRPr="00DA44C4">
        <w:rPr>
          <w:b/>
        </w:rPr>
        <w:t>наблюдается регулярное снижение результатов  по показателю «</w:t>
      </w:r>
      <w:proofErr w:type="spellStart"/>
      <w:r w:rsidR="00DA44C4" w:rsidRPr="00DA44C4">
        <w:rPr>
          <w:b/>
        </w:rPr>
        <w:t>Метапредметный</w:t>
      </w:r>
      <w:proofErr w:type="spellEnd"/>
      <w:r w:rsidR="00DA44C4" w:rsidRPr="00DA44C4">
        <w:rPr>
          <w:b/>
        </w:rPr>
        <w:t xml:space="preserve"> результат 4. Установление причинно-следственных связей; построение логической цепи рассуждений</w:t>
      </w:r>
      <w:r w:rsidR="00DA44C4">
        <w:rPr>
          <w:b/>
        </w:rPr>
        <w:t>»!!!!</w:t>
      </w:r>
    </w:p>
    <w:p w:rsidR="00E628AC" w:rsidRDefault="00283B24" w:rsidP="00E628AC">
      <w:pPr>
        <w:pStyle w:val="1"/>
        <w:tabs>
          <w:tab w:val="left" w:pos="1134"/>
        </w:tabs>
        <w:spacing w:line="276" w:lineRule="auto"/>
        <w:ind w:left="567"/>
      </w:pPr>
      <w:r>
        <w:t xml:space="preserve">                           </w:t>
      </w:r>
    </w:p>
    <w:p w:rsidR="007F5862" w:rsidRDefault="00E628AC" w:rsidP="00E628AC">
      <w:pPr>
        <w:pStyle w:val="1"/>
        <w:tabs>
          <w:tab w:val="left" w:pos="1134"/>
        </w:tabs>
        <w:spacing w:line="276" w:lineRule="auto"/>
        <w:ind w:left="567"/>
      </w:pPr>
      <w:r>
        <w:t xml:space="preserve">                         </w:t>
      </w:r>
      <w:r w:rsidR="00283B24">
        <w:t xml:space="preserve"> Мониторинг  </w:t>
      </w:r>
      <w:proofErr w:type="spellStart"/>
      <w:r w:rsidR="009503A2" w:rsidRPr="006C5012">
        <w:t>метапредметных</w:t>
      </w:r>
      <w:proofErr w:type="spellEnd"/>
      <w:r w:rsidR="009503A2" w:rsidRPr="006C5012">
        <w:rPr>
          <w:spacing w:val="-3"/>
        </w:rPr>
        <w:t xml:space="preserve"> </w:t>
      </w:r>
      <w:r w:rsidR="009503A2" w:rsidRPr="006C5012">
        <w:t>результатов</w:t>
      </w:r>
      <w:r w:rsidR="009503A2" w:rsidRPr="006C5012">
        <w:rPr>
          <w:spacing w:val="-9"/>
        </w:rPr>
        <w:t xml:space="preserve"> </w:t>
      </w:r>
      <w:r w:rsidR="009503A2" w:rsidRPr="006C5012">
        <w:t>МБОУ</w:t>
      </w:r>
      <w:r w:rsidR="009503A2" w:rsidRPr="006C5012">
        <w:rPr>
          <w:spacing w:val="-3"/>
        </w:rPr>
        <w:t xml:space="preserve"> </w:t>
      </w:r>
      <w:r w:rsidR="009503A2" w:rsidRPr="006C5012">
        <w:t>Школы</w:t>
      </w:r>
      <w:r w:rsidR="009503A2" w:rsidRPr="006C5012">
        <w:rPr>
          <w:spacing w:val="-4"/>
        </w:rPr>
        <w:t xml:space="preserve"> </w:t>
      </w:r>
      <w:r w:rsidR="009503A2" w:rsidRPr="006C5012">
        <w:t>№</w:t>
      </w:r>
      <w:r w:rsidR="009503A2" w:rsidRPr="006C5012">
        <w:rPr>
          <w:spacing w:val="-5"/>
        </w:rPr>
        <w:t xml:space="preserve"> </w:t>
      </w:r>
      <w:r w:rsidR="00B75A77">
        <w:t>148</w:t>
      </w:r>
      <w:r w:rsidR="009503A2" w:rsidRPr="006C5012">
        <w:rPr>
          <w:spacing w:val="-3"/>
        </w:rPr>
        <w:t xml:space="preserve"> </w:t>
      </w:r>
      <w:proofErr w:type="spellStart"/>
      <w:r w:rsidR="009503A2" w:rsidRPr="006C5012">
        <w:t>г.о</w:t>
      </w:r>
      <w:proofErr w:type="spellEnd"/>
      <w:r w:rsidR="009503A2" w:rsidRPr="006C5012">
        <w:t>.</w:t>
      </w:r>
      <w:r w:rsidR="009503A2" w:rsidRPr="006C5012">
        <w:rPr>
          <w:spacing w:val="-3"/>
        </w:rPr>
        <w:t xml:space="preserve"> </w:t>
      </w:r>
      <w:r w:rsidR="009503A2" w:rsidRPr="006C5012">
        <w:t>Самара</w:t>
      </w:r>
      <w:r w:rsidR="00DA44C4">
        <w:t xml:space="preserve"> </w:t>
      </w:r>
      <w:r w:rsidR="009503A2" w:rsidRPr="006C5012">
        <w:rPr>
          <w:spacing w:val="-57"/>
        </w:rPr>
        <w:t xml:space="preserve"> </w:t>
      </w:r>
      <w:r w:rsidR="00B75A77">
        <w:rPr>
          <w:spacing w:val="-57"/>
        </w:rPr>
        <w:t xml:space="preserve"> </w:t>
      </w:r>
      <w:r w:rsidR="009503A2" w:rsidRPr="006C5012">
        <w:t>представлены</w:t>
      </w:r>
      <w:r w:rsidR="009503A2" w:rsidRPr="006C5012">
        <w:rPr>
          <w:spacing w:val="-1"/>
        </w:rPr>
        <w:t xml:space="preserve"> </w:t>
      </w:r>
      <w:r w:rsidR="009503A2" w:rsidRPr="006C5012">
        <w:t>в</w:t>
      </w:r>
      <w:r w:rsidR="009503A2" w:rsidRPr="006C5012">
        <w:rPr>
          <w:spacing w:val="-3"/>
        </w:rPr>
        <w:t xml:space="preserve"> </w:t>
      </w:r>
      <w:r w:rsidR="00B75A77">
        <w:t>таблице</w:t>
      </w:r>
    </w:p>
    <w:p w:rsidR="00E628AC" w:rsidRDefault="00E628AC" w:rsidP="00E628AC">
      <w:pPr>
        <w:pStyle w:val="1"/>
        <w:tabs>
          <w:tab w:val="left" w:pos="1134"/>
        </w:tabs>
        <w:spacing w:line="276" w:lineRule="auto"/>
        <w:ind w:left="567"/>
      </w:pPr>
    </w:p>
    <w:tbl>
      <w:tblPr>
        <w:tblStyle w:val="ab"/>
        <w:tblW w:w="147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091"/>
        <w:gridCol w:w="994"/>
        <w:gridCol w:w="1283"/>
        <w:gridCol w:w="1190"/>
        <w:gridCol w:w="829"/>
        <w:gridCol w:w="1525"/>
        <w:gridCol w:w="1276"/>
        <w:gridCol w:w="992"/>
        <w:gridCol w:w="1127"/>
        <w:gridCol w:w="1297"/>
        <w:gridCol w:w="1006"/>
        <w:gridCol w:w="1099"/>
      </w:tblGrid>
      <w:tr w:rsidR="00AE15C5" w:rsidTr="00E628AC">
        <w:trPr>
          <w:trHeight w:val="556"/>
        </w:trPr>
        <w:tc>
          <w:tcPr>
            <w:tcW w:w="2091" w:type="dxa"/>
          </w:tcPr>
          <w:p w:rsid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proofErr w:type="spellStart"/>
            <w:r>
              <w:t>Метапредметный</w:t>
            </w:r>
            <w:proofErr w:type="spellEnd"/>
            <w:r>
              <w:t xml:space="preserve"> показатель</w:t>
            </w:r>
          </w:p>
        </w:tc>
        <w:tc>
          <w:tcPr>
            <w:tcW w:w="994" w:type="dxa"/>
          </w:tcPr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Осень</m:t>
                </m:r>
              </m:oMath>
            </m:oMathPara>
          </w:p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2020</m:t>
                </m:r>
              </m:oMath>
            </m:oMathPara>
          </w:p>
        </w:tc>
        <w:tc>
          <w:tcPr>
            <w:tcW w:w="1283" w:type="dxa"/>
          </w:tcPr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уровень</m:t>
                </m:r>
              </m:oMath>
            </m:oMathPara>
          </w:p>
        </w:tc>
        <w:tc>
          <w:tcPr>
            <w:tcW w:w="1190" w:type="dxa"/>
          </w:tcPr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изменения</m:t>
                </m:r>
              </m:oMath>
            </m:oMathPara>
          </w:p>
        </w:tc>
        <w:tc>
          <w:tcPr>
            <w:tcW w:w="829" w:type="dxa"/>
          </w:tcPr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Весна</m:t>
                </m:r>
              </m:oMath>
            </m:oMathPara>
          </w:p>
          <w:p w:rsidR="002F513E" w:rsidRP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2021</m:t>
                </m:r>
              </m:oMath>
            </m:oMathPara>
          </w:p>
        </w:tc>
        <w:tc>
          <w:tcPr>
            <w:tcW w:w="1525" w:type="dxa"/>
          </w:tcPr>
          <w:p w:rsidR="002F513E" w:rsidRPr="00B75A77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75A77">
              <w:rPr>
                <w:sz w:val="20"/>
                <w:szCs w:val="20"/>
              </w:rPr>
              <w:t>уровень</w:t>
            </w:r>
          </w:p>
        </w:tc>
        <w:tc>
          <w:tcPr>
            <w:tcW w:w="1276" w:type="dxa"/>
          </w:tcPr>
          <w:p w:rsidR="002F513E" w:rsidRPr="00B75A77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75A77">
              <w:rPr>
                <w:sz w:val="20"/>
                <w:szCs w:val="20"/>
              </w:rPr>
              <w:t>изменения</w:t>
            </w:r>
          </w:p>
        </w:tc>
        <w:tc>
          <w:tcPr>
            <w:tcW w:w="992" w:type="dxa"/>
          </w:tcPr>
          <w:p w:rsid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Осень 2022</w:t>
            </w:r>
          </w:p>
        </w:tc>
        <w:tc>
          <w:tcPr>
            <w:tcW w:w="1127" w:type="dxa"/>
          </w:tcPr>
          <w:p w:rsidR="002F513E" w:rsidRPr="00B75A77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75A77">
              <w:rPr>
                <w:sz w:val="20"/>
                <w:szCs w:val="20"/>
              </w:rPr>
              <w:t>уровень</w:t>
            </w:r>
          </w:p>
        </w:tc>
        <w:tc>
          <w:tcPr>
            <w:tcW w:w="1297" w:type="dxa"/>
          </w:tcPr>
          <w:p w:rsidR="002F513E" w:rsidRPr="00B75A77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75A77">
              <w:rPr>
                <w:sz w:val="20"/>
                <w:szCs w:val="20"/>
              </w:rPr>
              <w:t xml:space="preserve">изменения </w:t>
            </w:r>
          </w:p>
        </w:tc>
        <w:tc>
          <w:tcPr>
            <w:tcW w:w="1006" w:type="dxa"/>
          </w:tcPr>
          <w:p w:rsid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Весна 2023</w:t>
            </w:r>
          </w:p>
        </w:tc>
        <w:tc>
          <w:tcPr>
            <w:tcW w:w="1099" w:type="dxa"/>
          </w:tcPr>
          <w:p w:rsidR="002F513E" w:rsidRPr="00B75A77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75A77">
              <w:rPr>
                <w:sz w:val="20"/>
                <w:szCs w:val="20"/>
              </w:rPr>
              <w:t>уровень</w:t>
            </w:r>
          </w:p>
        </w:tc>
      </w:tr>
      <w:tr w:rsidR="00AE15C5" w:rsidTr="00E628AC">
        <w:trPr>
          <w:trHeight w:val="612"/>
        </w:trPr>
        <w:tc>
          <w:tcPr>
            <w:tcW w:w="2091" w:type="dxa"/>
          </w:tcPr>
          <w:p w:rsid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 w:rsidRPr="00796300">
              <w:rPr>
                <w:rFonts w:ascii="Calibri" w:hAnsi="Calibri"/>
                <w:color w:val="000000"/>
                <w:lang w:eastAsia="ru-RU"/>
              </w:rPr>
              <w:t>1. Поиск и выделение необходимой информации</w:t>
            </w:r>
          </w:p>
        </w:tc>
        <w:tc>
          <w:tcPr>
            <w:tcW w:w="994" w:type="dxa"/>
          </w:tcPr>
          <w:p w:rsidR="002F513E" w:rsidRPr="00AE15C5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53,2</w:t>
            </w:r>
          </w:p>
        </w:tc>
        <w:tc>
          <w:tcPr>
            <w:tcW w:w="1283" w:type="dxa"/>
            <w:shd w:val="clear" w:color="auto" w:fill="00B050"/>
          </w:tcPr>
          <w:p w:rsidR="002F513E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190" w:type="dxa"/>
          </w:tcPr>
          <w:p w:rsidR="002F513E" w:rsidRPr="00AE15C5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 xml:space="preserve"> + 18,2</w:t>
            </w:r>
          </w:p>
        </w:tc>
        <w:tc>
          <w:tcPr>
            <w:tcW w:w="829" w:type="dxa"/>
          </w:tcPr>
          <w:p w:rsidR="002F513E" w:rsidRPr="00AE15C5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71,4</w:t>
            </w:r>
          </w:p>
        </w:tc>
        <w:tc>
          <w:tcPr>
            <w:tcW w:w="1525" w:type="dxa"/>
            <w:shd w:val="clear" w:color="auto" w:fill="F79646" w:themeFill="accent6"/>
          </w:tcPr>
          <w:p w:rsidR="002F513E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  <w:tc>
          <w:tcPr>
            <w:tcW w:w="1276" w:type="dxa"/>
          </w:tcPr>
          <w:p w:rsidR="002F513E" w:rsidRPr="00AE15C5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 xml:space="preserve"> - 14,7</w:t>
            </w:r>
          </w:p>
        </w:tc>
        <w:tc>
          <w:tcPr>
            <w:tcW w:w="992" w:type="dxa"/>
          </w:tcPr>
          <w:p w:rsidR="002F513E" w:rsidRPr="00AE15C5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56,7</w:t>
            </w:r>
          </w:p>
        </w:tc>
        <w:tc>
          <w:tcPr>
            <w:tcW w:w="1127" w:type="dxa"/>
            <w:shd w:val="clear" w:color="auto" w:fill="00B050"/>
          </w:tcPr>
          <w:p w:rsidR="002F513E" w:rsidRDefault="002F513E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297" w:type="dxa"/>
          </w:tcPr>
          <w:p w:rsidR="002F513E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+26.4</w:t>
            </w:r>
          </w:p>
        </w:tc>
        <w:tc>
          <w:tcPr>
            <w:tcW w:w="1006" w:type="dxa"/>
          </w:tcPr>
          <w:p w:rsidR="002F513E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83,1</w:t>
            </w:r>
          </w:p>
        </w:tc>
        <w:tc>
          <w:tcPr>
            <w:tcW w:w="1099" w:type="dxa"/>
            <w:shd w:val="clear" w:color="auto" w:fill="00B0F0"/>
          </w:tcPr>
          <w:p w:rsidR="002F513E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</w:tr>
      <w:tr w:rsidR="00AE15C5" w:rsidTr="00E628AC">
        <w:trPr>
          <w:trHeight w:val="329"/>
        </w:trPr>
        <w:tc>
          <w:tcPr>
            <w:tcW w:w="2091" w:type="dxa"/>
          </w:tcPr>
          <w:p w:rsidR="00AE15C5" w:rsidRPr="00283B24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 w:rsidRPr="00283B24">
              <w:t>2. Умение работать с таблицами, схемами, диаграммами</w:t>
            </w:r>
          </w:p>
        </w:tc>
        <w:tc>
          <w:tcPr>
            <w:tcW w:w="994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83,8</w:t>
            </w:r>
          </w:p>
        </w:tc>
        <w:tc>
          <w:tcPr>
            <w:tcW w:w="1283" w:type="dxa"/>
            <w:shd w:val="clear" w:color="auto" w:fill="00B0F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  <w:tc>
          <w:tcPr>
            <w:tcW w:w="1190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+ 2,2</w:t>
            </w:r>
          </w:p>
        </w:tc>
        <w:tc>
          <w:tcPr>
            <w:tcW w:w="829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86</w:t>
            </w:r>
          </w:p>
        </w:tc>
        <w:tc>
          <w:tcPr>
            <w:tcW w:w="1525" w:type="dxa"/>
            <w:shd w:val="clear" w:color="auto" w:fill="00B0F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  <w:tc>
          <w:tcPr>
            <w:tcW w:w="1276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 xml:space="preserve"> - 0.8</w:t>
            </w:r>
          </w:p>
        </w:tc>
        <w:tc>
          <w:tcPr>
            <w:tcW w:w="992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85,2</w:t>
            </w:r>
          </w:p>
        </w:tc>
        <w:tc>
          <w:tcPr>
            <w:tcW w:w="1127" w:type="dxa"/>
            <w:shd w:val="clear" w:color="auto" w:fill="4BACC6" w:themeFill="accent5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  <w:tc>
          <w:tcPr>
            <w:tcW w:w="1297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6,99</w:t>
            </w:r>
          </w:p>
        </w:tc>
        <w:tc>
          <w:tcPr>
            <w:tcW w:w="1006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78,21</w:t>
            </w:r>
          </w:p>
        </w:tc>
        <w:tc>
          <w:tcPr>
            <w:tcW w:w="1099" w:type="dxa"/>
            <w:shd w:val="clear" w:color="auto" w:fill="F79646" w:themeFill="accent6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</w:tr>
      <w:tr w:rsidR="00AE15C5" w:rsidTr="00E628AC">
        <w:trPr>
          <w:trHeight w:val="343"/>
        </w:trPr>
        <w:tc>
          <w:tcPr>
            <w:tcW w:w="2091" w:type="dxa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 w:rsidRPr="002F513E">
              <w:t>3. Осознанное и произвольное построение речевого высказывания в письменной форме</w:t>
            </w:r>
          </w:p>
        </w:tc>
        <w:tc>
          <w:tcPr>
            <w:tcW w:w="994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72,1</w:t>
            </w:r>
          </w:p>
        </w:tc>
        <w:tc>
          <w:tcPr>
            <w:tcW w:w="1283" w:type="dxa"/>
            <w:shd w:val="clear" w:color="auto" w:fill="F79646" w:themeFill="accent6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  <w:tc>
          <w:tcPr>
            <w:tcW w:w="1190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+ 11,2</w:t>
            </w:r>
          </w:p>
        </w:tc>
        <w:tc>
          <w:tcPr>
            <w:tcW w:w="829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83,3</w:t>
            </w:r>
          </w:p>
        </w:tc>
        <w:tc>
          <w:tcPr>
            <w:tcW w:w="1525" w:type="dxa"/>
            <w:shd w:val="clear" w:color="auto" w:fill="00B0F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  <w:tc>
          <w:tcPr>
            <w:tcW w:w="1276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- 4,2</w:t>
            </w:r>
          </w:p>
        </w:tc>
        <w:tc>
          <w:tcPr>
            <w:tcW w:w="992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79,1</w:t>
            </w:r>
          </w:p>
        </w:tc>
        <w:tc>
          <w:tcPr>
            <w:tcW w:w="1127" w:type="dxa"/>
            <w:shd w:val="clear" w:color="auto" w:fill="F79646" w:themeFill="accent6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  <w:tc>
          <w:tcPr>
            <w:tcW w:w="1297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+8,38</w:t>
            </w:r>
          </w:p>
        </w:tc>
        <w:tc>
          <w:tcPr>
            <w:tcW w:w="1006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87,48</w:t>
            </w:r>
          </w:p>
        </w:tc>
        <w:tc>
          <w:tcPr>
            <w:tcW w:w="1099" w:type="dxa"/>
            <w:shd w:val="clear" w:color="auto" w:fill="4BACC6" w:themeFill="accent5"/>
          </w:tcPr>
          <w:p w:rsid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высокий</w:t>
            </w:r>
          </w:p>
        </w:tc>
      </w:tr>
      <w:tr w:rsidR="00AE15C5" w:rsidTr="00E628AC">
        <w:trPr>
          <w:trHeight w:val="343"/>
        </w:trPr>
        <w:tc>
          <w:tcPr>
            <w:tcW w:w="2091" w:type="dxa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 w:rsidRPr="002F513E">
              <w:t xml:space="preserve">4. Установление причинно-следственных связей; построение логической цепи </w:t>
            </w:r>
            <w:r w:rsidRPr="002F513E">
              <w:lastRenderedPageBreak/>
              <w:t>рассуждений</w:t>
            </w:r>
          </w:p>
        </w:tc>
        <w:tc>
          <w:tcPr>
            <w:tcW w:w="994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lastRenderedPageBreak/>
              <w:t>61,3</w:t>
            </w:r>
          </w:p>
        </w:tc>
        <w:tc>
          <w:tcPr>
            <w:tcW w:w="1283" w:type="dxa"/>
            <w:shd w:val="clear" w:color="auto" w:fill="00B05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190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- 1.7</w:t>
            </w:r>
          </w:p>
        </w:tc>
        <w:tc>
          <w:tcPr>
            <w:tcW w:w="829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59,6</w:t>
            </w:r>
          </w:p>
        </w:tc>
        <w:tc>
          <w:tcPr>
            <w:tcW w:w="1525" w:type="dxa"/>
            <w:shd w:val="clear" w:color="auto" w:fill="00B05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276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- 1,4</w:t>
            </w:r>
          </w:p>
        </w:tc>
        <w:tc>
          <w:tcPr>
            <w:tcW w:w="992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58,2</w:t>
            </w:r>
          </w:p>
        </w:tc>
        <w:tc>
          <w:tcPr>
            <w:tcW w:w="1127" w:type="dxa"/>
            <w:shd w:val="clear" w:color="auto" w:fill="00B05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297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- 3,05</w:t>
            </w:r>
          </w:p>
        </w:tc>
        <w:tc>
          <w:tcPr>
            <w:tcW w:w="1006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55,15</w:t>
            </w:r>
          </w:p>
        </w:tc>
        <w:tc>
          <w:tcPr>
            <w:tcW w:w="1099" w:type="dxa"/>
            <w:shd w:val="clear" w:color="auto" w:fill="00B050"/>
          </w:tcPr>
          <w:p w:rsid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</w:tr>
      <w:tr w:rsidR="00AE15C5" w:rsidTr="00E628AC">
        <w:trPr>
          <w:trHeight w:val="343"/>
        </w:trPr>
        <w:tc>
          <w:tcPr>
            <w:tcW w:w="2091" w:type="dxa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 w:rsidRPr="002F513E">
              <w:lastRenderedPageBreak/>
              <w:t>5. Смысловое чтение</w:t>
            </w:r>
          </w:p>
        </w:tc>
        <w:tc>
          <w:tcPr>
            <w:tcW w:w="994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55,7</w:t>
            </w:r>
          </w:p>
        </w:tc>
        <w:tc>
          <w:tcPr>
            <w:tcW w:w="1283" w:type="dxa"/>
            <w:shd w:val="clear" w:color="auto" w:fill="00B05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190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+ 13,2</w:t>
            </w:r>
          </w:p>
        </w:tc>
        <w:tc>
          <w:tcPr>
            <w:tcW w:w="829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68,9</w:t>
            </w:r>
          </w:p>
        </w:tc>
        <w:tc>
          <w:tcPr>
            <w:tcW w:w="1525" w:type="dxa"/>
            <w:shd w:val="clear" w:color="auto" w:fill="F79646" w:themeFill="accent6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  <w:tc>
          <w:tcPr>
            <w:tcW w:w="1276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- 16,7</w:t>
            </w:r>
          </w:p>
        </w:tc>
        <w:tc>
          <w:tcPr>
            <w:tcW w:w="992" w:type="dxa"/>
          </w:tcPr>
          <w:p w:rsidR="00AE15C5" w:rsidRP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 w:rsidRPr="00AE15C5">
              <w:rPr>
                <w:sz w:val="32"/>
                <w:szCs w:val="32"/>
              </w:rPr>
              <w:t>52,2</w:t>
            </w:r>
          </w:p>
        </w:tc>
        <w:tc>
          <w:tcPr>
            <w:tcW w:w="1127" w:type="dxa"/>
            <w:shd w:val="clear" w:color="auto" w:fill="00B050"/>
          </w:tcPr>
          <w:p w:rsidR="00AE15C5" w:rsidRDefault="00AE15C5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297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+17.8</w:t>
            </w:r>
          </w:p>
        </w:tc>
        <w:tc>
          <w:tcPr>
            <w:tcW w:w="1006" w:type="dxa"/>
          </w:tcPr>
          <w:p w:rsidR="00AE15C5" w:rsidRP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</w:t>
            </w:r>
          </w:p>
        </w:tc>
        <w:tc>
          <w:tcPr>
            <w:tcW w:w="1099" w:type="dxa"/>
            <w:shd w:val="clear" w:color="auto" w:fill="F79646" w:themeFill="accent6"/>
          </w:tcPr>
          <w:p w:rsidR="00AE15C5" w:rsidRDefault="006F5E18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</w:tr>
      <w:tr w:rsidR="00DA44C4" w:rsidTr="00E628AC">
        <w:trPr>
          <w:trHeight w:val="343"/>
        </w:trPr>
        <w:tc>
          <w:tcPr>
            <w:tcW w:w="2091" w:type="dxa"/>
          </w:tcPr>
          <w:p w:rsidR="00DA44C4" w:rsidRPr="002F513E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Общий результат</w:t>
            </w:r>
          </w:p>
        </w:tc>
        <w:tc>
          <w:tcPr>
            <w:tcW w:w="994" w:type="dxa"/>
          </w:tcPr>
          <w:p w:rsidR="00DA44C4" w:rsidRPr="00AE15C5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65.28</w:t>
            </w:r>
          </w:p>
        </w:tc>
        <w:tc>
          <w:tcPr>
            <w:tcW w:w="1283" w:type="dxa"/>
            <w:shd w:val="clear" w:color="auto" w:fill="00B050"/>
          </w:tcPr>
          <w:p w:rsidR="00DA44C4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низкий</w:t>
            </w:r>
          </w:p>
        </w:tc>
        <w:tc>
          <w:tcPr>
            <w:tcW w:w="1190" w:type="dxa"/>
          </w:tcPr>
          <w:p w:rsidR="00DA44C4" w:rsidRPr="00AE15C5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+8,56</w:t>
            </w:r>
          </w:p>
        </w:tc>
        <w:tc>
          <w:tcPr>
            <w:tcW w:w="829" w:type="dxa"/>
          </w:tcPr>
          <w:p w:rsidR="00DA44C4" w:rsidRPr="00AE15C5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73,8</w:t>
            </w:r>
          </w:p>
        </w:tc>
        <w:tc>
          <w:tcPr>
            <w:tcW w:w="1525" w:type="dxa"/>
            <w:shd w:val="clear" w:color="auto" w:fill="F79646" w:themeFill="accent6"/>
          </w:tcPr>
          <w:p w:rsidR="00DA44C4" w:rsidRDefault="00DA44C4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  <w:tc>
          <w:tcPr>
            <w:tcW w:w="1276" w:type="dxa"/>
          </w:tcPr>
          <w:p w:rsidR="00DA44C4" w:rsidRPr="00AE15C5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- 7,5</w:t>
            </w:r>
          </w:p>
        </w:tc>
        <w:tc>
          <w:tcPr>
            <w:tcW w:w="992" w:type="dxa"/>
          </w:tcPr>
          <w:p w:rsidR="00DA44C4" w:rsidRPr="00AE15C5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66,3</w:t>
            </w:r>
          </w:p>
        </w:tc>
        <w:tc>
          <w:tcPr>
            <w:tcW w:w="1127" w:type="dxa"/>
            <w:shd w:val="clear" w:color="auto" w:fill="F79646" w:themeFill="accent6"/>
          </w:tcPr>
          <w:p w:rsidR="00DA44C4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</w:t>
            </w:r>
            <w:r w:rsidRPr="00FC1FCB">
              <w:rPr>
                <w:shd w:val="clear" w:color="auto" w:fill="F79646" w:themeFill="accent6"/>
              </w:rPr>
              <w:t>ышенный</w:t>
            </w:r>
          </w:p>
        </w:tc>
        <w:tc>
          <w:tcPr>
            <w:tcW w:w="1297" w:type="dxa"/>
          </w:tcPr>
          <w:p w:rsidR="00DA44C4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+8,5</w:t>
            </w:r>
          </w:p>
        </w:tc>
        <w:tc>
          <w:tcPr>
            <w:tcW w:w="1006" w:type="dxa"/>
          </w:tcPr>
          <w:p w:rsidR="00DA44C4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74,8</w:t>
            </w:r>
          </w:p>
        </w:tc>
        <w:tc>
          <w:tcPr>
            <w:tcW w:w="1099" w:type="dxa"/>
            <w:shd w:val="clear" w:color="auto" w:fill="F79646" w:themeFill="accent6"/>
          </w:tcPr>
          <w:p w:rsidR="00DA44C4" w:rsidRDefault="00FC1FCB" w:rsidP="00E628AC">
            <w:pPr>
              <w:pStyle w:val="1"/>
              <w:tabs>
                <w:tab w:val="left" w:pos="1134"/>
              </w:tabs>
              <w:spacing w:line="276" w:lineRule="auto"/>
              <w:ind w:left="0"/>
            </w:pPr>
            <w:r>
              <w:t>повышенный</w:t>
            </w:r>
          </w:p>
        </w:tc>
      </w:tr>
    </w:tbl>
    <w:p w:rsidR="00E628AC" w:rsidRDefault="00E628AC" w:rsidP="00E628AC">
      <w:pPr>
        <w:pStyle w:val="1"/>
        <w:tabs>
          <w:tab w:val="left" w:pos="1134"/>
        </w:tabs>
        <w:spacing w:line="276" w:lineRule="auto"/>
        <w:ind w:left="567"/>
      </w:pPr>
      <w:r>
        <w:t xml:space="preserve"> </w:t>
      </w:r>
    </w:p>
    <w:p w:rsidR="007F5862" w:rsidRPr="006C5012" w:rsidRDefault="00E628AC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>
        <w:t xml:space="preserve"> </w:t>
      </w:r>
      <w:r w:rsidR="009503A2" w:rsidRPr="006C5012">
        <w:t>Выводы</w:t>
      </w:r>
    </w:p>
    <w:p w:rsidR="007F5862" w:rsidRPr="00DA44C4" w:rsidRDefault="00DA44C4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>
        <w:t xml:space="preserve">1. </w:t>
      </w:r>
      <w:r w:rsidR="009503A2" w:rsidRPr="006C5012">
        <w:t xml:space="preserve">Самыми проблемными показателями </w:t>
      </w:r>
      <w:proofErr w:type="spellStart"/>
      <w:r w:rsidR="009503A2" w:rsidRPr="006C5012">
        <w:t>сформированности</w:t>
      </w:r>
      <w:proofErr w:type="spellEnd"/>
      <w:r w:rsidR="009503A2" w:rsidRPr="006C5012">
        <w:t xml:space="preserve"> ПУУД для выпускников уровня</w:t>
      </w:r>
      <w:r w:rsidR="009503A2" w:rsidRPr="006C5012">
        <w:rPr>
          <w:spacing w:val="1"/>
        </w:rPr>
        <w:t xml:space="preserve"> </w:t>
      </w:r>
      <w:r w:rsidR="009503A2" w:rsidRPr="006C5012">
        <w:t>начального общего образования МБОУ Школы</w:t>
      </w:r>
      <w:r w:rsidR="009503A2" w:rsidRPr="006C5012">
        <w:rPr>
          <w:spacing w:val="1"/>
        </w:rPr>
        <w:t xml:space="preserve"> </w:t>
      </w:r>
      <w:r>
        <w:t>148</w:t>
      </w:r>
      <w:r w:rsidR="009503A2" w:rsidRPr="006C5012">
        <w:t xml:space="preserve"> </w:t>
      </w:r>
      <w:proofErr w:type="spellStart"/>
      <w:r w:rsidR="009503A2" w:rsidRPr="006C5012">
        <w:t>г.о</w:t>
      </w:r>
      <w:proofErr w:type="spellEnd"/>
      <w:r w:rsidR="009503A2" w:rsidRPr="006C5012">
        <w:t xml:space="preserve">. Самара </w:t>
      </w:r>
      <w:r w:rsidR="00FC1FCB">
        <w:t>являются</w:t>
      </w:r>
      <w:r w:rsidR="009503A2" w:rsidRPr="006C5012">
        <w:t xml:space="preserve"> следующие умения: </w:t>
      </w:r>
      <w:r w:rsidRPr="006F5E18">
        <w:t>Установление причинно-следственных связей; построение логической цепи рассуждений.</w:t>
      </w:r>
    </w:p>
    <w:p w:rsidR="007F5862" w:rsidRPr="006C5012" w:rsidRDefault="00DA44C4" w:rsidP="00E628AC">
      <w:pPr>
        <w:pStyle w:val="a4"/>
        <w:tabs>
          <w:tab w:val="left" w:pos="1134"/>
          <w:tab w:val="left" w:pos="1392"/>
        </w:tabs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9503A2" w:rsidRPr="006C5012">
        <w:rPr>
          <w:sz w:val="24"/>
          <w:szCs w:val="24"/>
        </w:rPr>
        <w:t>Результаты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анализа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динамики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пяти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показателям</w:t>
      </w:r>
      <w:r w:rsidR="009503A2" w:rsidRPr="006C5012">
        <w:rPr>
          <w:spacing w:val="1"/>
          <w:sz w:val="24"/>
          <w:szCs w:val="24"/>
        </w:rPr>
        <w:t xml:space="preserve"> </w:t>
      </w:r>
      <w:proofErr w:type="spellStart"/>
      <w:r w:rsidR="009503A2" w:rsidRPr="006C5012">
        <w:rPr>
          <w:sz w:val="24"/>
          <w:szCs w:val="24"/>
        </w:rPr>
        <w:t>сформированности</w:t>
      </w:r>
      <w:proofErr w:type="spellEnd"/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ПУУД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среди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выпускников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уровня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начального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общего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образования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МБОУ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Школы</w:t>
      </w:r>
      <w:r w:rsidR="009503A2" w:rsidRPr="006C501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148</w:t>
      </w:r>
      <w:r w:rsidR="009503A2" w:rsidRPr="006C5012">
        <w:rPr>
          <w:spacing w:val="1"/>
          <w:sz w:val="24"/>
          <w:szCs w:val="24"/>
        </w:rPr>
        <w:t xml:space="preserve"> </w:t>
      </w:r>
      <w:proofErr w:type="spellStart"/>
      <w:r w:rsidR="009503A2" w:rsidRPr="006C5012">
        <w:rPr>
          <w:sz w:val="24"/>
          <w:szCs w:val="24"/>
        </w:rPr>
        <w:t>г.о</w:t>
      </w:r>
      <w:proofErr w:type="spellEnd"/>
      <w:r w:rsidR="009503A2" w:rsidRPr="006C5012">
        <w:rPr>
          <w:sz w:val="24"/>
          <w:szCs w:val="24"/>
        </w:rPr>
        <w:t>.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Самара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показали</w:t>
      </w:r>
      <w:r w:rsidR="009503A2" w:rsidRPr="006C5012">
        <w:rPr>
          <w:spacing w:val="1"/>
          <w:sz w:val="24"/>
          <w:szCs w:val="24"/>
        </w:rPr>
        <w:t xml:space="preserve"> </w:t>
      </w:r>
      <w:r w:rsidR="00FC1FCB">
        <w:rPr>
          <w:b/>
          <w:color w:val="FF0000"/>
          <w:sz w:val="24"/>
          <w:szCs w:val="24"/>
        </w:rPr>
        <w:t>74,8</w:t>
      </w:r>
      <w:r w:rsidR="009503A2" w:rsidRPr="006C5012">
        <w:rPr>
          <w:b/>
          <w:color w:val="FF0000"/>
          <w:sz w:val="24"/>
          <w:szCs w:val="24"/>
        </w:rPr>
        <w:t>%,</w:t>
      </w:r>
      <w:r w:rsidR="009503A2" w:rsidRPr="006C5012">
        <w:rPr>
          <w:b/>
          <w:color w:val="FF0000"/>
          <w:spacing w:val="-10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что является</w:t>
      </w:r>
      <w:r w:rsidR="009503A2" w:rsidRPr="006C5012">
        <w:rPr>
          <w:spacing w:val="-1"/>
          <w:sz w:val="24"/>
          <w:szCs w:val="24"/>
        </w:rPr>
        <w:t xml:space="preserve"> </w:t>
      </w:r>
      <w:r w:rsidR="00FC1FCB">
        <w:rPr>
          <w:b/>
          <w:i/>
          <w:sz w:val="24"/>
          <w:szCs w:val="24"/>
        </w:rPr>
        <w:t>повышенным</w:t>
      </w:r>
      <w:r w:rsidR="009503A2" w:rsidRPr="006C5012">
        <w:rPr>
          <w:b/>
          <w:i/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 xml:space="preserve">показателем </w:t>
      </w:r>
      <w:proofErr w:type="spellStart"/>
      <w:r w:rsidR="009503A2" w:rsidRPr="006C5012">
        <w:rPr>
          <w:sz w:val="24"/>
          <w:szCs w:val="24"/>
        </w:rPr>
        <w:t>сформированности</w:t>
      </w:r>
      <w:proofErr w:type="spellEnd"/>
      <w:r w:rsidR="009503A2" w:rsidRPr="006C5012">
        <w:rPr>
          <w:sz w:val="24"/>
          <w:szCs w:val="24"/>
        </w:rPr>
        <w:t xml:space="preserve"> ПУУД.</w:t>
      </w:r>
    </w:p>
    <w:p w:rsidR="00E628AC" w:rsidRDefault="00FC1FCB" w:rsidP="00E628AC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3.</w:t>
      </w:r>
      <w:r w:rsidRPr="00FC1FCB">
        <w:rPr>
          <w:sz w:val="24"/>
          <w:szCs w:val="24"/>
        </w:rPr>
        <w:t xml:space="preserve">Впервые на </w:t>
      </w:r>
      <w:r>
        <w:rPr>
          <w:sz w:val="24"/>
          <w:szCs w:val="24"/>
        </w:rPr>
        <w:t xml:space="preserve">ВПР по русскому языку четверо обучающихся получили неудовлетворительные отметки (отметка за предыдущий </w:t>
      </w:r>
      <w:r w:rsidR="00E628AC">
        <w:rPr>
          <w:sz w:val="24"/>
          <w:szCs w:val="24"/>
        </w:rPr>
        <w:t xml:space="preserve"> </w:t>
      </w:r>
      <w:proofErr w:type="gramEnd"/>
    </w:p>
    <w:p w:rsidR="00FC1FCB" w:rsidRDefault="00E628AC" w:rsidP="00E628AC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C1FCB">
        <w:rPr>
          <w:sz w:val="24"/>
          <w:szCs w:val="24"/>
        </w:rPr>
        <w:t>период – «3»)</w:t>
      </w:r>
      <w:r w:rsidR="00FC1FCB" w:rsidRPr="00FC1FCB">
        <w:rPr>
          <w:sz w:val="24"/>
          <w:szCs w:val="24"/>
        </w:rPr>
        <w:t xml:space="preserve"> </w:t>
      </w:r>
    </w:p>
    <w:p w:rsidR="007F5862" w:rsidRPr="006C5012" w:rsidRDefault="009503A2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 w:rsidRPr="006C5012">
        <w:t>Рекомендации</w:t>
      </w:r>
    </w:p>
    <w:p w:rsidR="007F5862" w:rsidRPr="006C5012" w:rsidRDefault="009503A2" w:rsidP="00E628AC">
      <w:pPr>
        <w:pStyle w:val="a3"/>
        <w:tabs>
          <w:tab w:val="left" w:pos="1134"/>
        </w:tabs>
        <w:spacing w:line="276" w:lineRule="auto"/>
        <w:ind w:left="567"/>
        <w:jc w:val="both"/>
      </w:pPr>
      <w:r w:rsidRPr="006C5012">
        <w:t>1.Провести на заседании методического объединения учителей начальных классов детальный анализ</w:t>
      </w:r>
      <w:r w:rsidRPr="006C5012">
        <w:rPr>
          <w:spacing w:val="1"/>
        </w:rPr>
        <w:t xml:space="preserve"> </w:t>
      </w:r>
      <w:r w:rsidRPr="006C5012">
        <w:t xml:space="preserve">показателей уровня </w:t>
      </w:r>
      <w:proofErr w:type="spellStart"/>
      <w:r w:rsidRPr="006C5012">
        <w:t>сформированности</w:t>
      </w:r>
      <w:proofErr w:type="spellEnd"/>
      <w:r w:rsidRPr="006C5012">
        <w:t xml:space="preserve"> ПУУД по итогам ВПР на основании базы данных, в которой</w:t>
      </w:r>
      <w:r w:rsidRPr="006C5012">
        <w:rPr>
          <w:spacing w:val="1"/>
        </w:rPr>
        <w:t xml:space="preserve"> </w:t>
      </w:r>
      <w:r w:rsidRPr="006C5012">
        <w:t>представлены</w:t>
      </w:r>
      <w:r w:rsidRPr="006C5012">
        <w:rPr>
          <w:spacing w:val="-1"/>
        </w:rPr>
        <w:t xml:space="preserve"> </w:t>
      </w:r>
      <w:r w:rsidRPr="006C5012">
        <w:t>результаты</w:t>
      </w:r>
      <w:r w:rsidRPr="006C5012">
        <w:rPr>
          <w:spacing w:val="-1"/>
        </w:rPr>
        <w:t xml:space="preserve"> </w:t>
      </w:r>
      <w:r w:rsidRPr="006C5012">
        <w:t>МБОУ</w:t>
      </w:r>
      <w:r w:rsidRPr="006C5012">
        <w:rPr>
          <w:spacing w:val="-1"/>
        </w:rPr>
        <w:t xml:space="preserve"> </w:t>
      </w:r>
      <w:r w:rsidRPr="006C5012">
        <w:t>Школы</w:t>
      </w:r>
      <w:r w:rsidRPr="006C5012">
        <w:rPr>
          <w:spacing w:val="58"/>
        </w:rPr>
        <w:t xml:space="preserve"> </w:t>
      </w:r>
      <w:r w:rsidR="00FC1FCB">
        <w:t>148</w:t>
      </w:r>
      <w:r w:rsidRPr="006C5012">
        <w:t xml:space="preserve"> </w:t>
      </w:r>
      <w:proofErr w:type="spellStart"/>
      <w:r w:rsidRPr="006C5012">
        <w:t>г.о</w:t>
      </w:r>
      <w:proofErr w:type="spellEnd"/>
      <w:r w:rsidRPr="006C5012">
        <w:t>.</w:t>
      </w:r>
      <w:r w:rsidRPr="006C5012">
        <w:rPr>
          <w:spacing w:val="-2"/>
        </w:rPr>
        <w:t xml:space="preserve"> </w:t>
      </w:r>
      <w:r w:rsidRPr="006C5012">
        <w:t>Самара.</w:t>
      </w:r>
      <w:r w:rsidRPr="006C5012">
        <w:rPr>
          <w:spacing w:val="-1"/>
        </w:rPr>
        <w:t xml:space="preserve"> </w:t>
      </w:r>
      <w:r w:rsidRPr="006C5012">
        <w:t>Основой для</w:t>
      </w:r>
      <w:r w:rsidRPr="006C5012">
        <w:rPr>
          <w:spacing w:val="-1"/>
        </w:rPr>
        <w:t xml:space="preserve"> </w:t>
      </w:r>
      <w:r w:rsidRPr="006C5012">
        <w:t>анализа</w:t>
      </w:r>
      <w:r w:rsidRPr="006C5012">
        <w:rPr>
          <w:spacing w:val="-2"/>
        </w:rPr>
        <w:t xml:space="preserve"> </w:t>
      </w:r>
      <w:r w:rsidRPr="006C5012">
        <w:t>являются таблицы: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80"/>
          <w:tab w:val="left" w:pos="1134"/>
        </w:tabs>
        <w:spacing w:line="276" w:lineRule="auto"/>
        <w:ind w:left="567" w:firstLine="0"/>
        <w:rPr>
          <w:sz w:val="24"/>
          <w:szCs w:val="24"/>
        </w:rPr>
      </w:pPr>
      <w:r w:rsidRPr="006C5012">
        <w:rPr>
          <w:sz w:val="24"/>
          <w:szCs w:val="24"/>
        </w:rPr>
        <w:t>результаты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выполнения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выделенных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в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мониторинге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заданий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по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показателям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ПУУД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на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предметных областях;</w:t>
      </w:r>
    </w:p>
    <w:p w:rsidR="007F5862" w:rsidRPr="006C5012" w:rsidRDefault="009503A2" w:rsidP="00E628AC">
      <w:pPr>
        <w:pStyle w:val="a4"/>
        <w:numPr>
          <w:ilvl w:val="0"/>
          <w:numId w:val="5"/>
        </w:numPr>
        <w:tabs>
          <w:tab w:val="left" w:pos="580"/>
          <w:tab w:val="left" w:pos="1134"/>
        </w:tabs>
        <w:spacing w:line="276" w:lineRule="auto"/>
        <w:ind w:left="567" w:firstLine="0"/>
        <w:rPr>
          <w:sz w:val="24"/>
          <w:szCs w:val="24"/>
        </w:rPr>
      </w:pPr>
      <w:r w:rsidRPr="006C5012">
        <w:rPr>
          <w:sz w:val="24"/>
          <w:szCs w:val="24"/>
        </w:rPr>
        <w:t>процент</w:t>
      </w:r>
      <w:r w:rsidRPr="006C5012">
        <w:rPr>
          <w:spacing w:val="-2"/>
          <w:sz w:val="24"/>
          <w:szCs w:val="24"/>
        </w:rPr>
        <w:t xml:space="preserve"> </w:t>
      </w:r>
      <w:proofErr w:type="spellStart"/>
      <w:r w:rsidRPr="006C5012">
        <w:rPr>
          <w:sz w:val="24"/>
          <w:szCs w:val="24"/>
        </w:rPr>
        <w:t>сформированности</w:t>
      </w:r>
      <w:proofErr w:type="spellEnd"/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ПУУД</w:t>
      </w:r>
      <w:r w:rsidRPr="006C5012">
        <w:rPr>
          <w:spacing w:val="57"/>
          <w:sz w:val="24"/>
          <w:szCs w:val="24"/>
        </w:rPr>
        <w:t xml:space="preserve"> </w:t>
      </w:r>
      <w:r w:rsidRPr="006C5012">
        <w:rPr>
          <w:sz w:val="24"/>
          <w:szCs w:val="24"/>
        </w:rPr>
        <w:t>по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результатам</w:t>
      </w:r>
      <w:r w:rsidRPr="006C5012">
        <w:rPr>
          <w:spacing w:val="-4"/>
          <w:sz w:val="24"/>
          <w:szCs w:val="24"/>
        </w:rPr>
        <w:t xml:space="preserve"> </w:t>
      </w:r>
      <w:r w:rsidRPr="006C5012">
        <w:rPr>
          <w:sz w:val="24"/>
          <w:szCs w:val="24"/>
        </w:rPr>
        <w:t>ВПР</w:t>
      </w:r>
      <w:r w:rsidRPr="006C5012">
        <w:rPr>
          <w:spacing w:val="-3"/>
          <w:sz w:val="24"/>
          <w:szCs w:val="24"/>
        </w:rPr>
        <w:t xml:space="preserve"> </w:t>
      </w:r>
      <w:r w:rsidRPr="006C5012">
        <w:rPr>
          <w:sz w:val="24"/>
          <w:szCs w:val="24"/>
        </w:rPr>
        <w:t>за</w:t>
      </w:r>
      <w:r w:rsidRPr="006C5012">
        <w:rPr>
          <w:spacing w:val="-3"/>
          <w:sz w:val="24"/>
          <w:szCs w:val="24"/>
        </w:rPr>
        <w:t xml:space="preserve"> </w:t>
      </w:r>
      <w:r w:rsidR="00FC1FCB">
        <w:rPr>
          <w:sz w:val="24"/>
          <w:szCs w:val="24"/>
        </w:rPr>
        <w:t>2023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год;</w:t>
      </w:r>
    </w:p>
    <w:p w:rsidR="007F5862" w:rsidRPr="006C5012" w:rsidRDefault="009503A2" w:rsidP="00E628AC">
      <w:pPr>
        <w:pStyle w:val="1"/>
        <w:tabs>
          <w:tab w:val="left" w:pos="1134"/>
        </w:tabs>
        <w:spacing w:line="276" w:lineRule="auto"/>
        <w:ind w:left="567"/>
        <w:jc w:val="both"/>
      </w:pPr>
      <w:r w:rsidRPr="006C5012">
        <w:t>Педагогическим</w:t>
      </w:r>
      <w:r w:rsidRPr="006C5012">
        <w:rPr>
          <w:spacing w:val="-4"/>
        </w:rPr>
        <w:t xml:space="preserve"> </w:t>
      </w:r>
      <w:r w:rsidRPr="006C5012">
        <w:t>работникам:</w:t>
      </w:r>
    </w:p>
    <w:p w:rsidR="007F5862" w:rsidRPr="006C5012" w:rsidRDefault="00E628AC" w:rsidP="00E628AC">
      <w:pPr>
        <w:pStyle w:val="a4"/>
        <w:numPr>
          <w:ilvl w:val="0"/>
          <w:numId w:val="1"/>
        </w:numPr>
        <w:tabs>
          <w:tab w:val="left" w:pos="580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Егоровой Н.В</w:t>
      </w:r>
      <w:r w:rsidR="009503A2" w:rsidRPr="006C5012">
        <w:rPr>
          <w:sz w:val="24"/>
          <w:szCs w:val="24"/>
        </w:rPr>
        <w:t>.,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председателю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М/</w:t>
      </w:r>
      <w:proofErr w:type="gramStart"/>
      <w:r w:rsidR="009503A2" w:rsidRPr="006C5012">
        <w:rPr>
          <w:sz w:val="24"/>
          <w:szCs w:val="24"/>
        </w:rPr>
        <w:t>О</w:t>
      </w:r>
      <w:proofErr w:type="gramEnd"/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учителей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начальных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классов,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оказать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адресную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помощь</w:t>
      </w:r>
      <w:r w:rsidR="009503A2" w:rsidRPr="006C501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 4-х классов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при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подготовке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обучающихся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к</w:t>
      </w:r>
      <w:r w:rsidR="009503A2" w:rsidRPr="006C5012">
        <w:rPr>
          <w:spacing w:val="60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выполнению</w:t>
      </w:r>
      <w:r w:rsidR="009503A2" w:rsidRPr="006C5012">
        <w:rPr>
          <w:spacing w:val="60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заданий</w:t>
      </w:r>
      <w:r w:rsidR="009503A2" w:rsidRPr="006C5012">
        <w:rPr>
          <w:spacing w:val="60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показателям</w:t>
      </w:r>
      <w:r w:rsidR="009503A2" w:rsidRPr="006C5012">
        <w:rPr>
          <w:spacing w:val="-2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ПУУД</w:t>
      </w:r>
      <w:r w:rsidR="009503A2" w:rsidRPr="006C5012">
        <w:rPr>
          <w:spacing w:val="-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на</w:t>
      </w:r>
      <w:r w:rsidR="009503A2" w:rsidRPr="006C5012">
        <w:rPr>
          <w:spacing w:val="-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предметных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областях.</w:t>
      </w:r>
    </w:p>
    <w:p w:rsidR="007F5862" w:rsidRPr="006C5012" w:rsidRDefault="009503A2" w:rsidP="00E628AC">
      <w:pPr>
        <w:pStyle w:val="a4"/>
        <w:numPr>
          <w:ilvl w:val="0"/>
          <w:numId w:val="1"/>
        </w:numPr>
        <w:tabs>
          <w:tab w:val="left" w:pos="580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Всем учителям начальных классов учиться составлять учебные задачи, используя Конструктор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учебных задач, разработанный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Академией</w:t>
      </w:r>
      <w:r w:rsidRPr="006C5012">
        <w:rPr>
          <w:spacing w:val="3"/>
          <w:sz w:val="24"/>
          <w:szCs w:val="24"/>
        </w:rPr>
        <w:t xml:space="preserve"> </w:t>
      </w:r>
      <w:r w:rsidRPr="006C5012">
        <w:rPr>
          <w:sz w:val="24"/>
          <w:szCs w:val="24"/>
        </w:rPr>
        <w:t>«Просвещение»</w:t>
      </w:r>
      <w:r w:rsidRPr="006C5012">
        <w:rPr>
          <w:spacing w:val="-7"/>
          <w:sz w:val="24"/>
          <w:szCs w:val="24"/>
        </w:rPr>
        <w:t xml:space="preserve"> </w:t>
      </w:r>
      <w:r w:rsidRPr="006C5012">
        <w:rPr>
          <w:sz w:val="24"/>
          <w:szCs w:val="24"/>
        </w:rPr>
        <w:t>(г. Москва).</w:t>
      </w:r>
    </w:p>
    <w:p w:rsidR="007F5862" w:rsidRPr="006C5012" w:rsidRDefault="009503A2" w:rsidP="00E628AC">
      <w:pPr>
        <w:pStyle w:val="a4"/>
        <w:numPr>
          <w:ilvl w:val="0"/>
          <w:numId w:val="1"/>
        </w:numPr>
        <w:tabs>
          <w:tab w:val="left" w:pos="580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Всем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учителям начальных классов особое внимание обратить на задачи, которые в меньшей</w:t>
      </w:r>
      <w:r w:rsidRPr="006C5012">
        <w:rPr>
          <w:spacing w:val="1"/>
          <w:sz w:val="24"/>
          <w:szCs w:val="24"/>
        </w:rPr>
        <w:t xml:space="preserve"> </w:t>
      </w:r>
      <w:r w:rsidRPr="006C5012">
        <w:rPr>
          <w:sz w:val="24"/>
          <w:szCs w:val="24"/>
        </w:rPr>
        <w:t>степени удаются обучающимся: задачи на выявление причинно-следственных связей; на развитие</w:t>
      </w:r>
      <w:r w:rsidRPr="006C5012">
        <w:rPr>
          <w:spacing w:val="-57"/>
          <w:sz w:val="24"/>
          <w:szCs w:val="24"/>
        </w:rPr>
        <w:t xml:space="preserve"> </w:t>
      </w:r>
      <w:r w:rsidRPr="006C5012">
        <w:rPr>
          <w:sz w:val="24"/>
          <w:szCs w:val="24"/>
        </w:rPr>
        <w:t>умений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смыслового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чтения.</w:t>
      </w:r>
    </w:p>
    <w:p w:rsidR="007F5862" w:rsidRPr="006C5012" w:rsidRDefault="009503A2" w:rsidP="00E628AC">
      <w:pPr>
        <w:pStyle w:val="a4"/>
        <w:numPr>
          <w:ilvl w:val="0"/>
          <w:numId w:val="1"/>
        </w:numPr>
        <w:tabs>
          <w:tab w:val="left" w:pos="580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6C5012">
        <w:rPr>
          <w:sz w:val="24"/>
          <w:szCs w:val="24"/>
        </w:rPr>
        <w:t>Во внеурочной деятельности всем учителям начальных классов применять разнообразные формы</w:t>
      </w:r>
      <w:r w:rsidRPr="006C5012">
        <w:rPr>
          <w:spacing w:val="-57"/>
          <w:sz w:val="24"/>
          <w:szCs w:val="24"/>
        </w:rPr>
        <w:t xml:space="preserve"> </w:t>
      </w:r>
      <w:r w:rsidR="00E628AC">
        <w:rPr>
          <w:spacing w:val="-57"/>
          <w:sz w:val="24"/>
          <w:szCs w:val="24"/>
        </w:rPr>
        <w:t xml:space="preserve"> </w:t>
      </w:r>
      <w:r w:rsidRPr="006C5012">
        <w:rPr>
          <w:sz w:val="24"/>
          <w:szCs w:val="24"/>
        </w:rPr>
        <w:t>работ,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направленные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на</w:t>
      </w:r>
      <w:r w:rsidRPr="006C5012">
        <w:rPr>
          <w:spacing w:val="-1"/>
          <w:sz w:val="24"/>
          <w:szCs w:val="24"/>
        </w:rPr>
        <w:t xml:space="preserve"> </w:t>
      </w:r>
      <w:r w:rsidRPr="006C5012">
        <w:rPr>
          <w:sz w:val="24"/>
          <w:szCs w:val="24"/>
        </w:rPr>
        <w:t>развитие</w:t>
      </w:r>
      <w:r w:rsidRPr="006C5012">
        <w:rPr>
          <w:spacing w:val="-2"/>
          <w:sz w:val="24"/>
          <w:szCs w:val="24"/>
        </w:rPr>
        <w:t xml:space="preserve"> </w:t>
      </w:r>
      <w:r w:rsidRPr="006C5012">
        <w:rPr>
          <w:sz w:val="24"/>
          <w:szCs w:val="24"/>
        </w:rPr>
        <w:t>связной речи обучающихся.</w:t>
      </w:r>
    </w:p>
    <w:p w:rsidR="007F5862" w:rsidRPr="006C5012" w:rsidRDefault="00E628AC" w:rsidP="00E628AC">
      <w:pPr>
        <w:pStyle w:val="a4"/>
        <w:numPr>
          <w:ilvl w:val="0"/>
          <w:numId w:val="1"/>
        </w:numPr>
        <w:tabs>
          <w:tab w:val="left" w:pos="580"/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Волковой М.Н</w:t>
      </w:r>
      <w:r w:rsidR="009503A2" w:rsidRPr="006C5012">
        <w:rPr>
          <w:sz w:val="24"/>
          <w:szCs w:val="24"/>
        </w:rPr>
        <w:t>.,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заместителю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директора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УВР,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поставить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на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b/>
          <w:sz w:val="24"/>
          <w:szCs w:val="24"/>
        </w:rPr>
        <w:t>персональный</w:t>
      </w:r>
      <w:r w:rsidR="009503A2" w:rsidRPr="006C5012">
        <w:rPr>
          <w:b/>
          <w:spacing w:val="1"/>
          <w:sz w:val="24"/>
          <w:szCs w:val="24"/>
        </w:rPr>
        <w:t xml:space="preserve"> </w:t>
      </w:r>
      <w:r w:rsidR="009503A2" w:rsidRPr="006C5012">
        <w:rPr>
          <w:b/>
          <w:sz w:val="24"/>
          <w:szCs w:val="24"/>
        </w:rPr>
        <w:t>контроль</w:t>
      </w:r>
      <w:r w:rsidR="009503A2" w:rsidRPr="006C5012">
        <w:rPr>
          <w:b/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 xml:space="preserve">образовательную деятельность </w:t>
      </w:r>
      <w:r>
        <w:rPr>
          <w:sz w:val="24"/>
          <w:szCs w:val="24"/>
        </w:rPr>
        <w:t xml:space="preserve">учителей 4-х классов </w:t>
      </w:r>
      <w:r w:rsidR="009503A2" w:rsidRPr="006C5012">
        <w:rPr>
          <w:sz w:val="24"/>
          <w:szCs w:val="24"/>
        </w:rPr>
        <w:t xml:space="preserve"> для достижения результатов не менее </w:t>
      </w:r>
      <w:r w:rsidR="009503A2" w:rsidRPr="006C5012">
        <w:rPr>
          <w:b/>
          <w:sz w:val="24"/>
          <w:szCs w:val="24"/>
        </w:rPr>
        <w:t xml:space="preserve">75% </w:t>
      </w:r>
      <w:r w:rsidR="009503A2" w:rsidRPr="006C5012">
        <w:rPr>
          <w:sz w:val="24"/>
          <w:szCs w:val="24"/>
        </w:rPr>
        <w:t>при формировании ПУУД среди выпускников</w:t>
      </w:r>
      <w:r w:rsidR="009503A2" w:rsidRPr="006C5012">
        <w:rPr>
          <w:spacing w:val="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начальной</w:t>
      </w:r>
      <w:r w:rsidR="009503A2" w:rsidRPr="006C5012">
        <w:rPr>
          <w:spacing w:val="-1"/>
          <w:sz w:val="24"/>
          <w:szCs w:val="24"/>
        </w:rPr>
        <w:t xml:space="preserve"> </w:t>
      </w:r>
      <w:r w:rsidR="009503A2" w:rsidRPr="006C5012">
        <w:rPr>
          <w:sz w:val="24"/>
          <w:szCs w:val="24"/>
        </w:rPr>
        <w:t>школы.</w:t>
      </w:r>
    </w:p>
    <w:p w:rsidR="00E628AC" w:rsidRDefault="00E628AC" w:rsidP="00E628AC">
      <w:pPr>
        <w:pStyle w:val="a3"/>
        <w:tabs>
          <w:tab w:val="left" w:pos="1134"/>
          <w:tab w:val="left" w:pos="3481"/>
          <w:tab w:val="left" w:pos="5936"/>
        </w:tabs>
        <w:spacing w:line="276" w:lineRule="auto"/>
        <w:ind w:left="567"/>
        <w:jc w:val="both"/>
      </w:pPr>
    </w:p>
    <w:p w:rsidR="00E628AC" w:rsidRDefault="00E628AC" w:rsidP="00E628AC">
      <w:pPr>
        <w:pStyle w:val="a3"/>
        <w:tabs>
          <w:tab w:val="left" w:pos="1134"/>
          <w:tab w:val="left" w:pos="3481"/>
          <w:tab w:val="left" w:pos="5936"/>
        </w:tabs>
        <w:spacing w:line="276" w:lineRule="auto"/>
        <w:ind w:left="567"/>
        <w:jc w:val="both"/>
      </w:pPr>
      <w:r>
        <w:t>Заместитель д</w:t>
      </w:r>
      <w:r w:rsidR="009503A2" w:rsidRPr="006C5012">
        <w:t>иректора</w:t>
      </w:r>
      <w:r w:rsidR="009503A2" w:rsidRPr="006C5012">
        <w:rPr>
          <w:spacing w:val="-1"/>
        </w:rPr>
        <w:t xml:space="preserve"> </w:t>
      </w:r>
      <w:r w:rsidR="009503A2" w:rsidRPr="006C5012">
        <w:t>по</w:t>
      </w:r>
      <w:r w:rsidR="009503A2" w:rsidRPr="006C5012">
        <w:rPr>
          <w:spacing w:val="-1"/>
        </w:rPr>
        <w:t xml:space="preserve"> </w:t>
      </w:r>
      <w:r w:rsidR="009503A2" w:rsidRPr="006C5012">
        <w:t>УВР</w:t>
      </w:r>
      <w:r w:rsidR="009503A2" w:rsidRPr="006C5012">
        <w:tab/>
      </w:r>
      <w:r>
        <w:t>Волкова М.Н.                                                                                                       15.06.2023</w:t>
      </w:r>
    </w:p>
    <w:p w:rsidR="00E628AC" w:rsidRPr="006C5012" w:rsidRDefault="00E628AC" w:rsidP="00E628AC">
      <w:pPr>
        <w:pStyle w:val="a3"/>
        <w:tabs>
          <w:tab w:val="left" w:pos="1134"/>
          <w:tab w:val="left" w:pos="3481"/>
          <w:tab w:val="left" w:pos="5936"/>
        </w:tabs>
        <w:spacing w:line="276" w:lineRule="auto"/>
        <w:ind w:left="567"/>
        <w:jc w:val="both"/>
      </w:pPr>
      <w:r>
        <w:t>Для обсуждения на МО</w:t>
      </w:r>
    </w:p>
    <w:sectPr w:rsidR="00E628AC" w:rsidRPr="006C5012" w:rsidSect="00E62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500" w:right="822" w:bottom="426" w:left="90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16" w:rsidRDefault="00633B16">
      <w:r>
        <w:separator/>
      </w:r>
    </w:p>
  </w:endnote>
  <w:endnote w:type="continuationSeparator" w:id="0">
    <w:p w:rsidR="00633B16" w:rsidRDefault="006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0" w:rsidRDefault="007963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62" w:rsidRDefault="00633B1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35pt;margin-top:795.4pt;width:16.1pt;height:12pt;z-index:-251658752;mso-position-horizontal-relative:page;mso-position-vertical-relative:page" filled="f" stroked="f">
          <v:textbox style="mso-next-textbox:#_x0000_s2049" inset="0,0,0,0">
            <w:txbxContent>
              <w:p w:rsidR="007F5862" w:rsidRDefault="009503A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3307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0" w:rsidRDefault="007963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16" w:rsidRDefault="00633B16">
      <w:r>
        <w:separator/>
      </w:r>
    </w:p>
  </w:footnote>
  <w:footnote w:type="continuationSeparator" w:id="0">
    <w:p w:rsidR="00633B16" w:rsidRDefault="0063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0" w:rsidRDefault="007963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0" w:rsidRDefault="007963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0" w:rsidRDefault="007963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93F"/>
    <w:multiLevelType w:val="hybridMultilevel"/>
    <w:tmpl w:val="CCAC73E8"/>
    <w:lvl w:ilvl="0" w:tplc="273A31D2">
      <w:numFmt w:val="bullet"/>
      <w:lvlText w:val="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8ECB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E062ABA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79F66C2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1D0595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71CE7B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9B4889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CCEDBC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7C820344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">
    <w:nsid w:val="1DE45A80"/>
    <w:multiLevelType w:val="hybridMultilevel"/>
    <w:tmpl w:val="73B8F762"/>
    <w:lvl w:ilvl="0" w:tplc="0EC4B1B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281E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53EDCA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CA8CF0E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64A89B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BAF00C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8490ED5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78E1FC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94446B84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">
    <w:nsid w:val="45116B33"/>
    <w:multiLevelType w:val="hybridMultilevel"/>
    <w:tmpl w:val="A21C8B74"/>
    <w:lvl w:ilvl="0" w:tplc="5CB4BA5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6C8B8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B4A0F0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8A042D44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F808E5F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E2EE46F4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7D546B2A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BB52CC74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26E6BFD4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3">
    <w:nsid w:val="50812DDD"/>
    <w:multiLevelType w:val="hybridMultilevel"/>
    <w:tmpl w:val="63DA331A"/>
    <w:lvl w:ilvl="0" w:tplc="C4C2DA86">
      <w:start w:val="1"/>
      <w:numFmt w:val="decimal"/>
      <w:lvlText w:val="%1."/>
      <w:lvlJc w:val="left"/>
      <w:pPr>
        <w:ind w:left="220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4C6B6">
      <w:start w:val="1"/>
      <w:numFmt w:val="decimal"/>
      <w:lvlText w:val="%2."/>
      <w:lvlJc w:val="left"/>
      <w:pPr>
        <w:ind w:left="3288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D07ACC">
      <w:numFmt w:val="bullet"/>
      <w:lvlText w:val="•"/>
      <w:lvlJc w:val="left"/>
      <w:pPr>
        <w:ind w:left="4129" w:hanging="349"/>
      </w:pPr>
      <w:rPr>
        <w:rFonts w:hint="default"/>
        <w:lang w:val="ru-RU" w:eastAsia="en-US" w:bidi="ar-SA"/>
      </w:rPr>
    </w:lvl>
    <w:lvl w:ilvl="3" w:tplc="4274B8EE">
      <w:numFmt w:val="bullet"/>
      <w:lvlText w:val="•"/>
      <w:lvlJc w:val="left"/>
      <w:pPr>
        <w:ind w:left="4979" w:hanging="349"/>
      </w:pPr>
      <w:rPr>
        <w:rFonts w:hint="default"/>
        <w:lang w:val="ru-RU" w:eastAsia="en-US" w:bidi="ar-SA"/>
      </w:rPr>
    </w:lvl>
    <w:lvl w:ilvl="4" w:tplc="2CD6601A">
      <w:numFmt w:val="bullet"/>
      <w:lvlText w:val="•"/>
      <w:lvlJc w:val="left"/>
      <w:pPr>
        <w:ind w:left="5828" w:hanging="349"/>
      </w:pPr>
      <w:rPr>
        <w:rFonts w:hint="default"/>
        <w:lang w:val="ru-RU" w:eastAsia="en-US" w:bidi="ar-SA"/>
      </w:rPr>
    </w:lvl>
    <w:lvl w:ilvl="5" w:tplc="50FEA448">
      <w:numFmt w:val="bullet"/>
      <w:lvlText w:val="•"/>
      <w:lvlJc w:val="left"/>
      <w:pPr>
        <w:ind w:left="6678" w:hanging="349"/>
      </w:pPr>
      <w:rPr>
        <w:rFonts w:hint="default"/>
        <w:lang w:val="ru-RU" w:eastAsia="en-US" w:bidi="ar-SA"/>
      </w:rPr>
    </w:lvl>
    <w:lvl w:ilvl="6" w:tplc="0936AE12">
      <w:numFmt w:val="bullet"/>
      <w:lvlText w:val="•"/>
      <w:lvlJc w:val="left"/>
      <w:pPr>
        <w:ind w:left="7528" w:hanging="349"/>
      </w:pPr>
      <w:rPr>
        <w:rFonts w:hint="default"/>
        <w:lang w:val="ru-RU" w:eastAsia="en-US" w:bidi="ar-SA"/>
      </w:rPr>
    </w:lvl>
    <w:lvl w:ilvl="7" w:tplc="8F9CDF12">
      <w:numFmt w:val="bullet"/>
      <w:lvlText w:val="•"/>
      <w:lvlJc w:val="left"/>
      <w:pPr>
        <w:ind w:left="8377" w:hanging="349"/>
      </w:pPr>
      <w:rPr>
        <w:rFonts w:hint="default"/>
        <w:lang w:val="ru-RU" w:eastAsia="en-US" w:bidi="ar-SA"/>
      </w:rPr>
    </w:lvl>
    <w:lvl w:ilvl="8" w:tplc="45EA8B24">
      <w:numFmt w:val="bullet"/>
      <w:lvlText w:val="•"/>
      <w:lvlJc w:val="left"/>
      <w:pPr>
        <w:ind w:left="9227" w:hanging="349"/>
      </w:pPr>
      <w:rPr>
        <w:rFonts w:hint="default"/>
        <w:lang w:val="ru-RU" w:eastAsia="en-US" w:bidi="ar-SA"/>
      </w:rPr>
    </w:lvl>
  </w:abstractNum>
  <w:abstractNum w:abstractNumId="4">
    <w:nsid w:val="60F853F1"/>
    <w:multiLevelType w:val="multilevel"/>
    <w:tmpl w:val="542EFD18"/>
    <w:lvl w:ilvl="0">
      <w:start w:val="5"/>
      <w:numFmt w:val="decimal"/>
      <w:lvlText w:val="%1"/>
      <w:lvlJc w:val="left"/>
      <w:pPr>
        <w:ind w:left="22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1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83"/>
      </w:pPr>
      <w:rPr>
        <w:rFonts w:hint="default"/>
        <w:lang w:val="ru-RU" w:eastAsia="en-US" w:bidi="ar-SA"/>
      </w:rPr>
    </w:lvl>
  </w:abstractNum>
  <w:abstractNum w:abstractNumId="5">
    <w:nsid w:val="689A1EAD"/>
    <w:multiLevelType w:val="hybridMultilevel"/>
    <w:tmpl w:val="18C6A9CE"/>
    <w:lvl w:ilvl="0" w:tplc="F5CAE932">
      <w:numFmt w:val="bullet"/>
      <w:lvlText w:val="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A350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8D92A80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7494B414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FD00B5C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B4AE1A4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008E9B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DA3E22C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BCCEC4EE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862"/>
    <w:rsid w:val="001C399C"/>
    <w:rsid w:val="001D47D3"/>
    <w:rsid w:val="00283B24"/>
    <w:rsid w:val="002F513E"/>
    <w:rsid w:val="00491E64"/>
    <w:rsid w:val="00633B16"/>
    <w:rsid w:val="006362B8"/>
    <w:rsid w:val="006C5012"/>
    <w:rsid w:val="006F5E18"/>
    <w:rsid w:val="00796300"/>
    <w:rsid w:val="007F5862"/>
    <w:rsid w:val="009503A2"/>
    <w:rsid w:val="00AE15C5"/>
    <w:rsid w:val="00B75A77"/>
    <w:rsid w:val="00CC26FA"/>
    <w:rsid w:val="00DA44C4"/>
    <w:rsid w:val="00E53307"/>
    <w:rsid w:val="00E628AC"/>
    <w:rsid w:val="00F738E5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3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8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96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3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6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300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B75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3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8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96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3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6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300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B75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User-042</dc:creator>
  <cp:lastModifiedBy>ADM</cp:lastModifiedBy>
  <cp:revision>2</cp:revision>
  <dcterms:created xsi:type="dcterms:W3CDTF">2023-06-19T05:29:00Z</dcterms:created>
  <dcterms:modified xsi:type="dcterms:W3CDTF">2023-06-19T05:29:00Z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2023-06-15T00:00:00Z</vt:filetime>
  </property>
</Properties>
</file>