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EA" w:rsidRDefault="009370EA" w:rsidP="009370EA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0EA">
        <w:rPr>
          <w:rFonts w:ascii="Times New Roman" w:hAnsi="Times New Roman" w:cs="Times New Roman"/>
          <w:b/>
          <w:sz w:val="28"/>
          <w:szCs w:val="28"/>
        </w:rPr>
        <w:t>Отзыв наставника по итогам реализации программы наставничества, осуществляемой в контексте модели «педагог-педагог</w:t>
      </w:r>
      <w:r w:rsidRPr="009370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0EA" w:rsidRDefault="009370EA" w:rsidP="009370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Прошиной Ольги Викторовны</w:t>
      </w:r>
    </w:p>
    <w:p w:rsidR="009370EA" w:rsidRDefault="009370EA" w:rsidP="009370EA">
      <w:pPr>
        <w:jc w:val="both"/>
        <w:rPr>
          <w:rFonts w:ascii="Times New Roman" w:hAnsi="Times New Roman" w:cs="Times New Roman"/>
          <w:sz w:val="28"/>
          <w:szCs w:val="28"/>
        </w:rPr>
      </w:pPr>
      <w:r w:rsidRPr="009370EA">
        <w:rPr>
          <w:rFonts w:ascii="Times New Roman" w:hAnsi="Times New Roman" w:cs="Times New Roman"/>
          <w:sz w:val="28"/>
          <w:szCs w:val="28"/>
        </w:rPr>
        <w:t>Целью школьного наставничества в образовательной организации является оказание помощи молодым учителям в их професс</w:t>
      </w:r>
      <w:r>
        <w:rPr>
          <w:rFonts w:ascii="Times New Roman" w:hAnsi="Times New Roman" w:cs="Times New Roman"/>
          <w:sz w:val="28"/>
          <w:szCs w:val="28"/>
        </w:rPr>
        <w:t>иональном становлении.</w:t>
      </w:r>
      <w:r w:rsidRPr="009370EA">
        <w:rPr>
          <w:rFonts w:ascii="Times New Roman" w:hAnsi="Times New Roman" w:cs="Times New Roman"/>
          <w:sz w:val="28"/>
          <w:szCs w:val="28"/>
        </w:rPr>
        <w:t xml:space="preserve"> Основными задачами </w:t>
      </w: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Pr="009370EA">
        <w:rPr>
          <w:rFonts w:ascii="Times New Roman" w:hAnsi="Times New Roman" w:cs="Times New Roman"/>
          <w:sz w:val="28"/>
          <w:szCs w:val="28"/>
        </w:rPr>
        <w:t xml:space="preserve"> наставничества </w:t>
      </w:r>
      <w:r>
        <w:rPr>
          <w:rFonts w:ascii="Times New Roman" w:hAnsi="Times New Roman" w:cs="Times New Roman"/>
          <w:sz w:val="28"/>
          <w:szCs w:val="28"/>
        </w:rPr>
        <w:t xml:space="preserve"> для меня были</w:t>
      </w:r>
      <w:r w:rsidRPr="009370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70EA" w:rsidRDefault="009370EA" w:rsidP="009370EA">
      <w:pPr>
        <w:jc w:val="both"/>
        <w:rPr>
          <w:rFonts w:ascii="Times New Roman" w:hAnsi="Times New Roman" w:cs="Times New Roman"/>
          <w:sz w:val="28"/>
          <w:szCs w:val="28"/>
        </w:rPr>
      </w:pPr>
      <w:r w:rsidRPr="009370EA">
        <w:rPr>
          <w:rFonts w:ascii="Times New Roman" w:hAnsi="Times New Roman" w:cs="Times New Roman"/>
          <w:sz w:val="28"/>
          <w:szCs w:val="28"/>
        </w:rPr>
        <w:t xml:space="preserve">-привитие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Дегтяровой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  <w:r w:rsidRPr="009370EA">
        <w:rPr>
          <w:rFonts w:ascii="Times New Roman" w:hAnsi="Times New Roman" w:cs="Times New Roman"/>
          <w:sz w:val="28"/>
          <w:szCs w:val="28"/>
        </w:rPr>
        <w:t xml:space="preserve"> интереса к </w:t>
      </w:r>
      <w:proofErr w:type="gramStart"/>
      <w:r w:rsidRPr="009370EA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 w:rsidRPr="009370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70EA" w:rsidRDefault="009370EA" w:rsidP="009370EA">
      <w:pPr>
        <w:jc w:val="both"/>
        <w:rPr>
          <w:rFonts w:ascii="Times New Roman" w:hAnsi="Times New Roman" w:cs="Times New Roman"/>
          <w:sz w:val="28"/>
          <w:szCs w:val="28"/>
        </w:rPr>
      </w:pPr>
      <w:r w:rsidRPr="009370EA">
        <w:rPr>
          <w:rFonts w:ascii="Times New Roman" w:hAnsi="Times New Roman" w:cs="Times New Roman"/>
          <w:sz w:val="28"/>
          <w:szCs w:val="28"/>
        </w:rPr>
        <w:t>-ускорение процесса профессионального становления и развитие способности самостоятельно и качественно выполнять возложенные на него обязанности по занимаемой должности;</w:t>
      </w:r>
    </w:p>
    <w:p w:rsidR="009370EA" w:rsidRDefault="009370EA" w:rsidP="009370EA">
      <w:pPr>
        <w:jc w:val="both"/>
        <w:rPr>
          <w:rFonts w:ascii="Times New Roman" w:hAnsi="Times New Roman" w:cs="Times New Roman"/>
          <w:sz w:val="28"/>
          <w:szCs w:val="28"/>
        </w:rPr>
      </w:pPr>
      <w:r w:rsidRPr="009370EA">
        <w:rPr>
          <w:rFonts w:ascii="Times New Roman" w:hAnsi="Times New Roman" w:cs="Times New Roman"/>
          <w:sz w:val="28"/>
          <w:szCs w:val="28"/>
        </w:rPr>
        <w:t xml:space="preserve"> -адаптация к корпоративной культуре, усвоение лучших традиций коллектива школы и правил поведения в образовательной организации, сознательного и творческого отношения к выполнению обязанностей учителя. </w:t>
      </w:r>
    </w:p>
    <w:p w:rsidR="009370EA" w:rsidRDefault="009370EA" w:rsidP="009370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</w:t>
      </w:r>
      <w:r w:rsidRPr="009370EA">
        <w:rPr>
          <w:rFonts w:ascii="Times New Roman" w:hAnsi="Times New Roman" w:cs="Times New Roman"/>
          <w:sz w:val="28"/>
          <w:szCs w:val="28"/>
        </w:rPr>
        <w:t xml:space="preserve"> был составлен план профессионального становления молодого педагога с целью создания условий для профессионального роста молодого специалиста, вовлечение в трудовой процесс и общественную жизнь образовательной организации. В рамках программы наставничества решались следующие задачи:</w:t>
      </w:r>
    </w:p>
    <w:p w:rsidR="009370EA" w:rsidRDefault="009370EA" w:rsidP="009370EA">
      <w:pPr>
        <w:jc w:val="both"/>
        <w:rPr>
          <w:rFonts w:ascii="Times New Roman" w:hAnsi="Times New Roman" w:cs="Times New Roman"/>
          <w:sz w:val="28"/>
          <w:szCs w:val="28"/>
        </w:rPr>
      </w:pPr>
      <w:r w:rsidRPr="009370EA">
        <w:rPr>
          <w:rFonts w:ascii="Times New Roman" w:hAnsi="Times New Roman" w:cs="Times New Roman"/>
          <w:sz w:val="28"/>
          <w:szCs w:val="28"/>
        </w:rPr>
        <w:t xml:space="preserve"> - оказание методической помощи молодому педагогу в повышении уровня организации учебно-воспитательной деятельности;</w:t>
      </w:r>
    </w:p>
    <w:p w:rsidR="009370EA" w:rsidRDefault="009370EA" w:rsidP="009370EA">
      <w:pPr>
        <w:jc w:val="both"/>
        <w:rPr>
          <w:rFonts w:ascii="Times New Roman" w:hAnsi="Times New Roman" w:cs="Times New Roman"/>
          <w:sz w:val="28"/>
          <w:szCs w:val="28"/>
        </w:rPr>
      </w:pPr>
      <w:r w:rsidRPr="009370EA">
        <w:rPr>
          <w:rFonts w:ascii="Times New Roman" w:hAnsi="Times New Roman" w:cs="Times New Roman"/>
          <w:sz w:val="28"/>
          <w:szCs w:val="28"/>
        </w:rPr>
        <w:t xml:space="preserve"> - формирование индивидуального стиля творческой деятельности;</w:t>
      </w:r>
    </w:p>
    <w:p w:rsidR="009370EA" w:rsidRDefault="009370EA" w:rsidP="009370EA">
      <w:pPr>
        <w:jc w:val="both"/>
        <w:rPr>
          <w:rFonts w:ascii="Times New Roman" w:hAnsi="Times New Roman" w:cs="Times New Roman"/>
          <w:sz w:val="28"/>
          <w:szCs w:val="28"/>
        </w:rPr>
      </w:pPr>
      <w:r w:rsidRPr="009370EA">
        <w:rPr>
          <w:rFonts w:ascii="Times New Roman" w:hAnsi="Times New Roman" w:cs="Times New Roman"/>
          <w:sz w:val="28"/>
          <w:szCs w:val="28"/>
        </w:rPr>
        <w:t xml:space="preserve"> - развитие потребности и мотивации в непрерывном самообразовании;</w:t>
      </w:r>
    </w:p>
    <w:p w:rsidR="009370EA" w:rsidRDefault="009370EA" w:rsidP="009370EA">
      <w:pPr>
        <w:jc w:val="both"/>
        <w:rPr>
          <w:rFonts w:ascii="Times New Roman" w:hAnsi="Times New Roman" w:cs="Times New Roman"/>
          <w:sz w:val="28"/>
          <w:szCs w:val="28"/>
        </w:rPr>
      </w:pPr>
      <w:r w:rsidRPr="009370EA">
        <w:rPr>
          <w:rFonts w:ascii="Times New Roman" w:hAnsi="Times New Roman" w:cs="Times New Roman"/>
          <w:sz w:val="28"/>
          <w:szCs w:val="28"/>
        </w:rPr>
        <w:t xml:space="preserve"> - создание условий для развития инициативы и профессиональных навыков; - оказание методической помощи в подготовке к проведению уроков;</w:t>
      </w:r>
    </w:p>
    <w:p w:rsidR="009370EA" w:rsidRDefault="009370EA" w:rsidP="009370EA">
      <w:pPr>
        <w:jc w:val="both"/>
        <w:rPr>
          <w:rFonts w:ascii="Times New Roman" w:hAnsi="Times New Roman" w:cs="Times New Roman"/>
          <w:sz w:val="28"/>
          <w:szCs w:val="28"/>
        </w:rPr>
      </w:pPr>
      <w:r w:rsidRPr="009370EA">
        <w:rPr>
          <w:rFonts w:ascii="Times New Roman" w:hAnsi="Times New Roman" w:cs="Times New Roman"/>
          <w:sz w:val="28"/>
          <w:szCs w:val="28"/>
        </w:rPr>
        <w:t xml:space="preserve"> - оказание методической и практической помощи в подготовке к участию в конкурсах профессионального мастерства;</w:t>
      </w:r>
    </w:p>
    <w:p w:rsidR="009370EA" w:rsidRDefault="009370EA" w:rsidP="009370EA">
      <w:pPr>
        <w:jc w:val="both"/>
        <w:rPr>
          <w:rFonts w:ascii="Times New Roman" w:hAnsi="Times New Roman" w:cs="Times New Roman"/>
          <w:sz w:val="28"/>
          <w:szCs w:val="28"/>
        </w:rPr>
      </w:pPr>
      <w:r w:rsidRPr="009370EA">
        <w:rPr>
          <w:rFonts w:ascii="Times New Roman" w:hAnsi="Times New Roman" w:cs="Times New Roman"/>
          <w:sz w:val="28"/>
          <w:szCs w:val="28"/>
        </w:rPr>
        <w:t xml:space="preserve"> - привитие мотивации к поиску инновационных, наиболее эффективных форм работы с воспитанниками. </w:t>
      </w:r>
    </w:p>
    <w:p w:rsidR="009370EA" w:rsidRDefault="009370EA" w:rsidP="009370EA">
      <w:pPr>
        <w:jc w:val="both"/>
        <w:rPr>
          <w:rFonts w:ascii="Times New Roman" w:hAnsi="Times New Roman" w:cs="Times New Roman"/>
          <w:sz w:val="28"/>
          <w:szCs w:val="28"/>
        </w:rPr>
      </w:pPr>
      <w:r w:rsidRPr="009370EA">
        <w:rPr>
          <w:rFonts w:ascii="Times New Roman" w:hAnsi="Times New Roman" w:cs="Times New Roman"/>
          <w:sz w:val="28"/>
          <w:szCs w:val="28"/>
        </w:rPr>
        <w:t>В ходе реализации программы наставничества проводились:</w:t>
      </w:r>
    </w:p>
    <w:p w:rsidR="009370EA" w:rsidRDefault="009370EA" w:rsidP="009370EA">
      <w:pPr>
        <w:jc w:val="both"/>
        <w:rPr>
          <w:rFonts w:ascii="Times New Roman" w:hAnsi="Times New Roman" w:cs="Times New Roman"/>
          <w:sz w:val="28"/>
          <w:szCs w:val="28"/>
        </w:rPr>
      </w:pPr>
      <w:r w:rsidRPr="009370EA">
        <w:rPr>
          <w:rFonts w:ascii="Times New Roman" w:hAnsi="Times New Roman" w:cs="Times New Roman"/>
          <w:sz w:val="28"/>
          <w:szCs w:val="28"/>
        </w:rPr>
        <w:t xml:space="preserve"> - беседы по развитию умения польз</w:t>
      </w:r>
      <w:r>
        <w:rPr>
          <w:rFonts w:ascii="Times New Roman" w:hAnsi="Times New Roman" w:cs="Times New Roman"/>
          <w:sz w:val="28"/>
          <w:szCs w:val="28"/>
        </w:rPr>
        <w:t>оваться нормативно-правой базой;</w:t>
      </w:r>
    </w:p>
    <w:p w:rsidR="009370EA" w:rsidRDefault="009370EA" w:rsidP="009370EA">
      <w:pPr>
        <w:jc w:val="both"/>
        <w:rPr>
          <w:rFonts w:ascii="Times New Roman" w:hAnsi="Times New Roman" w:cs="Times New Roman"/>
          <w:sz w:val="28"/>
          <w:szCs w:val="28"/>
        </w:rPr>
      </w:pPr>
      <w:r w:rsidRPr="009370EA">
        <w:rPr>
          <w:rFonts w:ascii="Times New Roman" w:hAnsi="Times New Roman" w:cs="Times New Roman"/>
          <w:sz w:val="28"/>
          <w:szCs w:val="28"/>
        </w:rPr>
        <w:lastRenderedPageBreak/>
        <w:t xml:space="preserve"> - индивидуальные консультации по ведению документации педагога и составлению рабочей программы;</w:t>
      </w:r>
    </w:p>
    <w:p w:rsidR="009370EA" w:rsidRDefault="009370EA" w:rsidP="009370EA">
      <w:pPr>
        <w:jc w:val="both"/>
        <w:rPr>
          <w:rFonts w:ascii="Times New Roman" w:hAnsi="Times New Roman" w:cs="Times New Roman"/>
          <w:sz w:val="28"/>
          <w:szCs w:val="28"/>
        </w:rPr>
      </w:pPr>
      <w:r w:rsidRPr="009370EA">
        <w:rPr>
          <w:rFonts w:ascii="Times New Roman" w:hAnsi="Times New Roman" w:cs="Times New Roman"/>
          <w:sz w:val="28"/>
          <w:szCs w:val="28"/>
        </w:rPr>
        <w:t xml:space="preserve"> - обсуждались вопросы организации образовательного процесса с детьми, работы с родителями </w:t>
      </w:r>
      <w:proofErr w:type="gramStart"/>
      <w:r w:rsidRPr="009370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70EA">
        <w:rPr>
          <w:rFonts w:ascii="Times New Roman" w:hAnsi="Times New Roman" w:cs="Times New Roman"/>
          <w:sz w:val="28"/>
          <w:szCs w:val="28"/>
        </w:rPr>
        <w:t>;</w:t>
      </w:r>
    </w:p>
    <w:p w:rsidR="009370EA" w:rsidRDefault="009370EA" w:rsidP="009370EA">
      <w:pPr>
        <w:jc w:val="both"/>
        <w:rPr>
          <w:rFonts w:ascii="Times New Roman" w:hAnsi="Times New Roman" w:cs="Times New Roman"/>
          <w:sz w:val="28"/>
          <w:szCs w:val="28"/>
        </w:rPr>
      </w:pPr>
      <w:r w:rsidRPr="009370EA">
        <w:rPr>
          <w:rFonts w:ascii="Times New Roman" w:hAnsi="Times New Roman" w:cs="Times New Roman"/>
          <w:sz w:val="28"/>
          <w:szCs w:val="28"/>
        </w:rPr>
        <w:t xml:space="preserve"> - проводились посещения уроков. </w:t>
      </w:r>
    </w:p>
    <w:p w:rsidR="00891BA8" w:rsidRPr="009370EA" w:rsidRDefault="009370EA" w:rsidP="009370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70EA">
        <w:rPr>
          <w:rFonts w:ascii="Times New Roman" w:hAnsi="Times New Roman" w:cs="Times New Roman"/>
          <w:sz w:val="28"/>
          <w:szCs w:val="28"/>
        </w:rPr>
        <w:t xml:space="preserve">Молодой педагог выполняла план профессионального становления в установленные сроки, постоянно </w:t>
      </w:r>
      <w:proofErr w:type="gramStart"/>
      <w:r w:rsidRPr="009370EA">
        <w:rPr>
          <w:rFonts w:ascii="Times New Roman" w:hAnsi="Times New Roman" w:cs="Times New Roman"/>
          <w:sz w:val="28"/>
          <w:szCs w:val="28"/>
        </w:rPr>
        <w:t>работала над повышение</w:t>
      </w:r>
      <w:r>
        <w:rPr>
          <w:rFonts w:ascii="Times New Roman" w:hAnsi="Times New Roman" w:cs="Times New Roman"/>
          <w:sz w:val="28"/>
          <w:szCs w:val="28"/>
        </w:rPr>
        <w:t>м профессионального мастерства Я довольна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нашей работой.</w:t>
      </w:r>
      <w:bookmarkStart w:id="0" w:name="_GoBack"/>
      <w:bookmarkEnd w:id="0"/>
    </w:p>
    <w:sectPr w:rsidR="00891BA8" w:rsidRPr="0093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EA"/>
    <w:rsid w:val="00891BA8"/>
    <w:rsid w:val="0093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2023-10-18T07:30:00Z</dcterms:created>
  <dcterms:modified xsi:type="dcterms:W3CDTF">2023-10-18T07:36:00Z</dcterms:modified>
</cp:coreProperties>
</file>